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2B00AE" w14:textId="151DF180" w:rsidR="00880340" w:rsidRPr="00020790" w:rsidRDefault="00223949" w:rsidP="00085A01">
      <w:pPr>
        <w:pStyle w:val="BodyText"/>
        <w:spacing w:before="120" w:after="120" w:line="360" w:lineRule="auto"/>
        <w:rPr>
          <w:rFonts w:cs="Arial"/>
          <w:b w:val="0"/>
          <w:bCs w:val="0"/>
          <w:sz w:val="28"/>
          <w:szCs w:val="28"/>
        </w:rPr>
      </w:pPr>
      <w:r w:rsidRPr="00AA35A0">
        <w:rPr>
          <w:rFonts w:cs="Arial"/>
          <w:b w:val="0"/>
          <w:sz w:val="28"/>
          <w:szCs w:val="28"/>
          <w:lang w:val="en-GB"/>
        </w:rPr>
        <w:t>0</w:t>
      </w:r>
      <w:r w:rsidR="00AC216E" w:rsidRPr="00AA35A0">
        <w:rPr>
          <w:rFonts w:cs="Arial"/>
          <w:b w:val="0"/>
          <w:sz w:val="28"/>
          <w:szCs w:val="28"/>
        </w:rPr>
        <w:t>9</w:t>
      </w:r>
      <w:r w:rsidR="00BF2DC4">
        <w:rPr>
          <w:rFonts w:cs="Arial"/>
          <w:b w:val="0"/>
          <w:sz w:val="28"/>
          <w:szCs w:val="28"/>
        </w:rPr>
        <w:t xml:space="preserve"> </w:t>
      </w:r>
      <w:r w:rsidR="00560042" w:rsidRPr="00020790">
        <w:rPr>
          <w:rFonts w:cs="Arial"/>
          <w:b w:val="0"/>
          <w:bCs w:val="0"/>
          <w:sz w:val="28"/>
          <w:szCs w:val="28"/>
        </w:rPr>
        <w:t>Early years practice procedures</w:t>
      </w:r>
    </w:p>
    <w:p w14:paraId="42C6D796" w14:textId="33902323" w:rsidR="00880340" w:rsidRPr="00AA35A0" w:rsidRDefault="0060740A" w:rsidP="00085A01">
      <w:pPr>
        <w:spacing w:before="120" w:after="120" w:line="360" w:lineRule="auto"/>
        <w:rPr>
          <w:rFonts w:ascii="Arial" w:hAnsi="Arial" w:cs="Arial"/>
          <w:sz w:val="28"/>
          <w:szCs w:val="28"/>
        </w:rPr>
      </w:pPr>
      <w:r w:rsidRPr="00AA35A0">
        <w:rPr>
          <w:rFonts w:ascii="Arial" w:hAnsi="Arial" w:cs="Arial"/>
          <w:b/>
          <w:sz w:val="28"/>
          <w:szCs w:val="28"/>
        </w:rPr>
        <w:t>09.</w:t>
      </w:r>
      <w:r>
        <w:rPr>
          <w:rFonts w:ascii="Arial" w:hAnsi="Arial" w:cs="Arial"/>
          <w:b/>
          <w:sz w:val="28"/>
          <w:szCs w:val="28"/>
        </w:rPr>
        <w:t>0</w:t>
      </w:r>
      <w:r w:rsidRPr="00AA35A0">
        <w:rPr>
          <w:rFonts w:ascii="Arial" w:hAnsi="Arial" w:cs="Arial"/>
          <w:b/>
          <w:sz w:val="28"/>
          <w:szCs w:val="28"/>
        </w:rPr>
        <w:t>8</w:t>
      </w:r>
      <w:r>
        <w:rPr>
          <w:rFonts w:ascii="Arial" w:hAnsi="Arial" w:cs="Arial"/>
          <w:b/>
          <w:sz w:val="28"/>
          <w:szCs w:val="28"/>
        </w:rPr>
        <w:t>7 Prime</w:t>
      </w:r>
      <w:r w:rsidR="00AC216E" w:rsidRPr="00AA35A0">
        <w:rPr>
          <w:rFonts w:ascii="Arial" w:hAnsi="Arial" w:cs="Arial"/>
          <w:b/>
          <w:sz w:val="28"/>
          <w:szCs w:val="28"/>
        </w:rPr>
        <w:t xml:space="preserve"> </w:t>
      </w:r>
      <w:r w:rsidR="00BA7D0C" w:rsidRPr="00AA35A0">
        <w:rPr>
          <w:rFonts w:ascii="Arial" w:hAnsi="Arial" w:cs="Arial"/>
          <w:b/>
          <w:sz w:val="28"/>
          <w:szCs w:val="28"/>
        </w:rPr>
        <w:t>t</w:t>
      </w:r>
      <w:r w:rsidR="00AC216E" w:rsidRPr="00AA35A0">
        <w:rPr>
          <w:rFonts w:ascii="Arial" w:hAnsi="Arial" w:cs="Arial"/>
          <w:b/>
          <w:sz w:val="28"/>
          <w:szCs w:val="28"/>
        </w:rPr>
        <w:t xml:space="preserve">imes – </w:t>
      </w:r>
      <w:r w:rsidR="003C11FE" w:rsidRPr="00AA35A0">
        <w:rPr>
          <w:rFonts w:ascii="Arial" w:hAnsi="Arial" w:cs="Arial"/>
          <w:b/>
          <w:sz w:val="28"/>
          <w:szCs w:val="28"/>
        </w:rPr>
        <w:t>S</w:t>
      </w:r>
      <w:r w:rsidR="00ED4076" w:rsidRPr="00AA35A0">
        <w:rPr>
          <w:rFonts w:ascii="Arial" w:hAnsi="Arial" w:cs="Arial"/>
          <w:b/>
          <w:sz w:val="28"/>
          <w:szCs w:val="28"/>
        </w:rPr>
        <w:t>nack-</w:t>
      </w:r>
      <w:r w:rsidR="00AC216E" w:rsidRPr="00AA35A0">
        <w:rPr>
          <w:rFonts w:ascii="Arial" w:hAnsi="Arial" w:cs="Arial"/>
          <w:b/>
          <w:sz w:val="28"/>
          <w:szCs w:val="28"/>
        </w:rPr>
        <w:t xml:space="preserve">times and </w:t>
      </w:r>
      <w:r w:rsidR="007C71F1" w:rsidRPr="00AA35A0">
        <w:rPr>
          <w:rFonts w:ascii="Arial" w:hAnsi="Arial" w:cs="Arial"/>
          <w:b/>
          <w:sz w:val="28"/>
          <w:szCs w:val="28"/>
        </w:rPr>
        <w:t>mealtimes</w:t>
      </w:r>
      <w:r w:rsidR="00880340" w:rsidRPr="00AA35A0">
        <w:rPr>
          <w:rFonts w:ascii="Arial" w:hAnsi="Arial" w:cs="Arial"/>
          <w:b/>
          <w:sz w:val="28"/>
          <w:szCs w:val="28"/>
        </w:rPr>
        <w:t xml:space="preserve"> </w:t>
      </w:r>
    </w:p>
    <w:p w14:paraId="272E03A5" w14:textId="7FF06DDA" w:rsidR="008A56D5" w:rsidRPr="00EE6979" w:rsidRDefault="007721A7" w:rsidP="1189753F">
      <w:pPr>
        <w:rPr>
          <w:rFonts w:ascii="Arial" w:hAnsi="Arial" w:cs="Arial"/>
          <w:sz w:val="22"/>
          <w:szCs w:val="22"/>
        </w:rPr>
      </w:pPr>
      <w:r w:rsidRPr="1189753F">
        <w:rPr>
          <w:rFonts w:ascii="Arial" w:hAnsi="Arial" w:cs="Arial"/>
          <w:sz w:val="22"/>
          <w:szCs w:val="22"/>
        </w:rPr>
        <w:t>Children are supervised during mealtimes and always remain within sight and hearing of staff</w:t>
      </w:r>
      <w:r w:rsidRPr="00EE6979">
        <w:rPr>
          <w:rFonts w:ascii="Arial" w:hAnsi="Arial" w:cs="Arial"/>
          <w:sz w:val="22"/>
          <w:szCs w:val="22"/>
        </w:rPr>
        <w:t>.</w:t>
      </w:r>
      <w:r w:rsidR="40765AC9" w:rsidRPr="00EE6979">
        <w:rPr>
          <w:rFonts w:ascii="Arial" w:hAnsi="Arial" w:cs="Arial"/>
          <w:sz w:val="22"/>
          <w:szCs w:val="22"/>
        </w:rPr>
        <w:t xml:space="preserve"> A member of staff with a valid first aid certificate is always present at mealtimes and there is a named person responsible for ensuring that the food provided meets each child’s need</w:t>
      </w:r>
      <w:r w:rsidR="23261D55" w:rsidRPr="00EE6979">
        <w:rPr>
          <w:rFonts w:ascii="Arial" w:hAnsi="Arial" w:cs="Arial"/>
          <w:sz w:val="22"/>
          <w:szCs w:val="22"/>
        </w:rPr>
        <w:t>s.</w:t>
      </w:r>
    </w:p>
    <w:p w14:paraId="5F2DEA07" w14:textId="78F341BE" w:rsidR="00880340" w:rsidRPr="00085A01" w:rsidRDefault="00880340" w:rsidP="00085A01">
      <w:pPr>
        <w:spacing w:before="120" w:after="120" w:line="360" w:lineRule="auto"/>
        <w:rPr>
          <w:rFonts w:ascii="Arial" w:hAnsi="Arial" w:cs="Arial"/>
          <w:b/>
          <w:sz w:val="22"/>
          <w:szCs w:val="22"/>
        </w:rPr>
      </w:pPr>
      <w:r w:rsidRPr="00085A01">
        <w:rPr>
          <w:rFonts w:ascii="Arial" w:hAnsi="Arial" w:cs="Arial"/>
          <w:b/>
          <w:sz w:val="22"/>
          <w:szCs w:val="22"/>
        </w:rPr>
        <w:t>Snack times</w:t>
      </w:r>
    </w:p>
    <w:p w14:paraId="63E004A0" w14:textId="3AA5511F" w:rsidR="00880340" w:rsidRPr="00085A01" w:rsidRDefault="00880340" w:rsidP="00085A01">
      <w:pPr>
        <w:pStyle w:val="ListParagraph"/>
        <w:numPr>
          <w:ilvl w:val="0"/>
          <w:numId w:val="67"/>
        </w:numPr>
        <w:spacing w:before="120" w:after="120" w:line="360" w:lineRule="auto"/>
        <w:contextualSpacing w:val="0"/>
        <w:rPr>
          <w:rFonts w:cs="Arial"/>
          <w:szCs w:val="22"/>
        </w:rPr>
      </w:pPr>
      <w:r w:rsidRPr="00085A01">
        <w:rPr>
          <w:rFonts w:cs="Arial"/>
          <w:szCs w:val="22"/>
        </w:rPr>
        <w:t>A ‘snack’ is pre</w:t>
      </w:r>
      <w:r w:rsidR="004307A5" w:rsidRPr="00085A01">
        <w:rPr>
          <w:rFonts w:cs="Arial"/>
          <w:szCs w:val="22"/>
        </w:rPr>
        <w:t xml:space="preserve">pared </w:t>
      </w:r>
      <w:r w:rsidR="00EE6979">
        <w:rPr>
          <w:rFonts w:cs="Arial"/>
          <w:szCs w:val="22"/>
        </w:rPr>
        <w:t>early</w:t>
      </w:r>
      <w:r w:rsidR="004307A5" w:rsidRPr="00085A01">
        <w:rPr>
          <w:rFonts w:cs="Arial"/>
          <w:szCs w:val="22"/>
        </w:rPr>
        <w:t>-</w:t>
      </w:r>
      <w:r w:rsidR="00946015" w:rsidRPr="00085A01">
        <w:rPr>
          <w:rFonts w:cs="Arial"/>
          <w:szCs w:val="22"/>
        </w:rPr>
        <w:t xml:space="preserve">morning and </w:t>
      </w:r>
      <w:r w:rsidR="003C11FE" w:rsidRPr="00085A01">
        <w:rPr>
          <w:rFonts w:cs="Arial"/>
          <w:szCs w:val="22"/>
        </w:rPr>
        <w:t>mid-</w:t>
      </w:r>
      <w:r w:rsidR="00946015" w:rsidRPr="00085A01">
        <w:rPr>
          <w:rFonts w:cs="Arial"/>
          <w:szCs w:val="22"/>
        </w:rPr>
        <w:t>afternoon</w:t>
      </w:r>
      <w:r w:rsidR="00C010E6" w:rsidRPr="00085A01">
        <w:rPr>
          <w:rFonts w:cs="Arial"/>
          <w:szCs w:val="22"/>
        </w:rPr>
        <w:t xml:space="preserve"> and can be organised according to the discretion of the setting manager </w:t>
      </w:r>
    </w:p>
    <w:p w14:paraId="7731B47B" w14:textId="1524CA0E" w:rsidR="00880340" w:rsidRPr="00085A01" w:rsidRDefault="00880340" w:rsidP="00085A01">
      <w:pPr>
        <w:pStyle w:val="ListParagraph"/>
        <w:numPr>
          <w:ilvl w:val="0"/>
          <w:numId w:val="67"/>
        </w:numPr>
        <w:spacing w:before="120" w:after="120" w:line="360" w:lineRule="auto"/>
        <w:contextualSpacing w:val="0"/>
        <w:rPr>
          <w:rFonts w:cs="Arial"/>
          <w:szCs w:val="22"/>
        </w:rPr>
      </w:pPr>
      <w:r w:rsidRPr="00085A01">
        <w:rPr>
          <w:rFonts w:cs="Arial"/>
          <w:szCs w:val="22"/>
        </w:rPr>
        <w:t xml:space="preserve">Children may also take turns to help set the table. </w:t>
      </w:r>
      <w:r w:rsidR="007C71F1" w:rsidRPr="00085A01">
        <w:rPr>
          <w:rFonts w:cs="Arial"/>
          <w:szCs w:val="22"/>
        </w:rPr>
        <w:t>Small, lidded</w:t>
      </w:r>
      <w:r w:rsidRPr="00085A01">
        <w:rPr>
          <w:rFonts w:cs="Arial"/>
          <w:szCs w:val="22"/>
        </w:rPr>
        <w:t xml:space="preserve"> plastic jugs are provided with </w:t>
      </w:r>
      <w:r w:rsidR="005878FC">
        <w:rPr>
          <w:rFonts w:cs="Arial"/>
          <w:szCs w:val="22"/>
        </w:rPr>
        <w:t xml:space="preserve">a </w:t>
      </w:r>
      <w:r w:rsidRPr="00085A01">
        <w:rPr>
          <w:rFonts w:cs="Arial"/>
          <w:szCs w:val="22"/>
        </w:rPr>
        <w:t>choice of milk</w:t>
      </w:r>
      <w:r w:rsidR="00C010E6" w:rsidRPr="00085A01">
        <w:rPr>
          <w:rFonts w:cs="Arial"/>
          <w:szCs w:val="22"/>
        </w:rPr>
        <w:t xml:space="preserve"> </w:t>
      </w:r>
      <w:r w:rsidRPr="00085A01">
        <w:rPr>
          <w:rFonts w:cs="Arial"/>
          <w:szCs w:val="22"/>
        </w:rPr>
        <w:t>or water.</w:t>
      </w:r>
    </w:p>
    <w:p w14:paraId="48FF3A29" w14:textId="57A091E1" w:rsidR="3CD76919" w:rsidRPr="00085A01" w:rsidRDefault="3CD76919" w:rsidP="00085A01">
      <w:pPr>
        <w:pStyle w:val="ListParagraph"/>
        <w:numPr>
          <w:ilvl w:val="0"/>
          <w:numId w:val="67"/>
        </w:numPr>
        <w:spacing w:before="120" w:after="120" w:line="360" w:lineRule="auto"/>
        <w:contextualSpacing w:val="0"/>
        <w:rPr>
          <w:rFonts w:cs="Arial"/>
          <w:szCs w:val="22"/>
        </w:rPr>
      </w:pPr>
      <w:r w:rsidRPr="00085A01">
        <w:rPr>
          <w:rFonts w:cs="Arial"/>
          <w:szCs w:val="22"/>
        </w:rPr>
        <w:t>Children was</w:t>
      </w:r>
      <w:r w:rsidR="003A0891" w:rsidRPr="00085A01">
        <w:rPr>
          <w:rFonts w:cs="Arial"/>
          <w:szCs w:val="22"/>
        </w:rPr>
        <w:t>h</w:t>
      </w:r>
      <w:r w:rsidRPr="00085A01">
        <w:rPr>
          <w:rFonts w:cs="Arial"/>
          <w:szCs w:val="22"/>
        </w:rPr>
        <w:t xml:space="preserve"> their hands before and after snack-time.</w:t>
      </w:r>
    </w:p>
    <w:p w14:paraId="101F93C9" w14:textId="54F35A17" w:rsidR="00880340" w:rsidRPr="00085A01" w:rsidRDefault="00880340" w:rsidP="0DF0DC22">
      <w:pPr>
        <w:pStyle w:val="ListParagraph"/>
        <w:numPr>
          <w:ilvl w:val="0"/>
          <w:numId w:val="67"/>
        </w:numPr>
        <w:spacing w:before="120" w:after="120" w:line="360" w:lineRule="auto"/>
        <w:rPr>
          <w:rFonts w:cs="Arial"/>
        </w:rPr>
      </w:pPr>
      <w:r w:rsidRPr="0DF0DC22">
        <w:rPr>
          <w:rFonts w:cs="Arial"/>
        </w:rPr>
        <w:t>Children are</w:t>
      </w:r>
      <w:r w:rsidR="005878FC">
        <w:rPr>
          <w:rFonts w:cs="Arial"/>
        </w:rPr>
        <w:t xml:space="preserve"> offered</w:t>
      </w:r>
      <w:r w:rsidRPr="0DF0DC22">
        <w:rPr>
          <w:rFonts w:cs="Arial"/>
        </w:rPr>
        <w:t xml:space="preserve"> semi-skimmed milk. A</w:t>
      </w:r>
      <w:r w:rsidR="00EE6979">
        <w:rPr>
          <w:rFonts w:cs="Arial"/>
        </w:rPr>
        <w:t>s a</w:t>
      </w:r>
      <w:r w:rsidRPr="0DF0DC22">
        <w:rPr>
          <w:rFonts w:cs="Arial"/>
        </w:rPr>
        <w:t xml:space="preserve">fter the age of two, children can gradually move to semi-skimmed milk as a main drink, </w:t>
      </w:r>
      <w:r w:rsidR="371F5CE1" w:rsidRPr="0DF0DC22">
        <w:rPr>
          <w:rFonts w:cs="Arial"/>
        </w:rPr>
        <w:t>if</w:t>
      </w:r>
      <w:r w:rsidRPr="0DF0DC22">
        <w:rPr>
          <w:rFonts w:cs="Arial"/>
        </w:rPr>
        <w:t xml:space="preserve"> they are eating a varied and balanced diet.</w:t>
      </w:r>
    </w:p>
    <w:p w14:paraId="6BD6319A" w14:textId="7A0505EA" w:rsidR="00880340" w:rsidRPr="00085A01" w:rsidRDefault="00880340" w:rsidP="0DF0DC22">
      <w:pPr>
        <w:pStyle w:val="ListParagraph"/>
        <w:numPr>
          <w:ilvl w:val="0"/>
          <w:numId w:val="67"/>
        </w:numPr>
        <w:spacing w:before="120" w:after="120" w:line="360" w:lineRule="auto"/>
        <w:rPr>
          <w:rFonts w:cs="Arial"/>
        </w:rPr>
      </w:pPr>
      <w:r w:rsidRPr="0DF0DC22">
        <w:rPr>
          <w:rFonts w:cs="Arial"/>
        </w:rPr>
        <w:t xml:space="preserve">Fruit or raw vegetables, such as carrot </w:t>
      </w:r>
      <w:r w:rsidR="00946015" w:rsidRPr="0DF0DC22">
        <w:rPr>
          <w:rFonts w:cs="Arial"/>
        </w:rPr>
        <w:t>or tomato, are offered in batons</w:t>
      </w:r>
      <w:r w:rsidRPr="0DF0DC22">
        <w:rPr>
          <w:rFonts w:cs="Arial"/>
        </w:rPr>
        <w:t xml:space="preserve">, which children should be encouraged to help in preparing. Bananas and other foods are not cut as </w:t>
      </w:r>
      <w:r w:rsidR="495EB852" w:rsidRPr="0DF0DC22">
        <w:rPr>
          <w:rFonts w:cs="Arial"/>
        </w:rPr>
        <w:t>rounds but</w:t>
      </w:r>
      <w:r w:rsidRPr="0DF0DC22">
        <w:rPr>
          <w:rFonts w:cs="Arial"/>
        </w:rPr>
        <w:t xml:space="preserve"> are sliced to minimise </w:t>
      </w:r>
      <w:r w:rsidR="007E31B1" w:rsidRPr="0DF0DC22">
        <w:rPr>
          <w:rFonts w:cs="Arial"/>
        </w:rPr>
        <w:t xml:space="preserve">a </w:t>
      </w:r>
      <w:r w:rsidRPr="0DF0DC22">
        <w:rPr>
          <w:rFonts w:cs="Arial"/>
        </w:rPr>
        <w:t>choking hazard</w:t>
      </w:r>
      <w:r w:rsidR="007E31B1" w:rsidRPr="0DF0DC22">
        <w:rPr>
          <w:rFonts w:cs="Arial"/>
        </w:rPr>
        <w:t>.</w:t>
      </w:r>
    </w:p>
    <w:p w14:paraId="6F4AACB3" w14:textId="2DF6E6E3" w:rsidR="00880340" w:rsidRPr="00085A01" w:rsidRDefault="00880340" w:rsidP="00085A01">
      <w:pPr>
        <w:pStyle w:val="ListParagraph"/>
        <w:numPr>
          <w:ilvl w:val="0"/>
          <w:numId w:val="67"/>
        </w:numPr>
        <w:spacing w:before="120" w:after="120" w:line="360" w:lineRule="auto"/>
        <w:contextualSpacing w:val="0"/>
        <w:rPr>
          <w:rFonts w:cs="Arial"/>
          <w:szCs w:val="22"/>
        </w:rPr>
      </w:pPr>
      <w:r w:rsidRPr="00085A01">
        <w:rPr>
          <w:rFonts w:cs="Arial"/>
          <w:szCs w:val="22"/>
        </w:rPr>
        <w:t>Portion sizes are gauged a</w:t>
      </w:r>
      <w:r w:rsidR="00C010E6" w:rsidRPr="00085A01">
        <w:rPr>
          <w:rFonts w:cs="Arial"/>
          <w:szCs w:val="22"/>
        </w:rPr>
        <w:t>s appropriate to the age of the child.</w:t>
      </w:r>
    </w:p>
    <w:p w14:paraId="1517AE35" w14:textId="2B60C6F6" w:rsidR="00880340" w:rsidRDefault="00EE6979" w:rsidP="00085A01">
      <w:pPr>
        <w:pStyle w:val="ListParagraph"/>
        <w:numPr>
          <w:ilvl w:val="0"/>
          <w:numId w:val="67"/>
        </w:numPr>
        <w:spacing w:before="120" w:after="120" w:line="360" w:lineRule="auto"/>
        <w:contextualSpacing w:val="0"/>
        <w:rPr>
          <w:rFonts w:cs="Arial"/>
          <w:szCs w:val="22"/>
        </w:rPr>
      </w:pPr>
      <w:r>
        <w:rPr>
          <w:rFonts w:cs="Arial"/>
          <w:szCs w:val="22"/>
        </w:rPr>
        <w:t>Breadsticks are offered alongside fruit and veg;</w:t>
      </w:r>
      <w:r w:rsidR="00880340" w:rsidRPr="00085A01">
        <w:rPr>
          <w:rFonts w:cs="Arial"/>
          <w:szCs w:val="22"/>
        </w:rPr>
        <w:t xml:space="preserve"> toast, rice cakes or oatcakes are good alternatives.</w:t>
      </w:r>
    </w:p>
    <w:p w14:paraId="140E06C1" w14:textId="2739BFF5" w:rsidR="00EE6979" w:rsidRPr="00085A01" w:rsidRDefault="00EE6979" w:rsidP="00085A01">
      <w:pPr>
        <w:pStyle w:val="ListParagraph"/>
        <w:numPr>
          <w:ilvl w:val="0"/>
          <w:numId w:val="67"/>
        </w:numPr>
        <w:spacing w:before="120" w:after="120" w:line="360" w:lineRule="auto"/>
        <w:contextualSpacing w:val="0"/>
        <w:rPr>
          <w:rFonts w:cs="Arial"/>
          <w:szCs w:val="22"/>
        </w:rPr>
      </w:pPr>
      <w:r>
        <w:rPr>
          <w:rFonts w:cs="Arial"/>
          <w:szCs w:val="22"/>
        </w:rPr>
        <w:t>Alternatives may be offered when donated or provided through the fair share scheme. All foods will be checked for allergens and children offered only suitable alternatives.</w:t>
      </w:r>
    </w:p>
    <w:p w14:paraId="1686A89B" w14:textId="77777777" w:rsidR="00880340" w:rsidRPr="00085A01" w:rsidRDefault="00880340" w:rsidP="00085A01">
      <w:pPr>
        <w:pStyle w:val="ListParagraph"/>
        <w:numPr>
          <w:ilvl w:val="0"/>
          <w:numId w:val="67"/>
        </w:numPr>
        <w:spacing w:before="120" w:after="120" w:line="360" w:lineRule="auto"/>
        <w:contextualSpacing w:val="0"/>
        <w:rPr>
          <w:rFonts w:cs="Arial"/>
          <w:szCs w:val="22"/>
        </w:rPr>
      </w:pPr>
      <w:r w:rsidRPr="00085A01">
        <w:rPr>
          <w:rFonts w:cs="Arial"/>
          <w:szCs w:val="22"/>
        </w:rPr>
        <w:t>Children arrive as they want refreshment and leave when they have had enough. Children are not made to leave their play if they do not want to have a snack.</w:t>
      </w:r>
    </w:p>
    <w:p w14:paraId="77CF3D18" w14:textId="77777777" w:rsidR="00880340" w:rsidRPr="00085A01" w:rsidRDefault="00880340" w:rsidP="00085A01">
      <w:pPr>
        <w:pStyle w:val="ListParagraph"/>
        <w:numPr>
          <w:ilvl w:val="0"/>
          <w:numId w:val="67"/>
        </w:numPr>
        <w:spacing w:before="120" w:after="120" w:line="360" w:lineRule="auto"/>
        <w:contextualSpacing w:val="0"/>
        <w:rPr>
          <w:rFonts w:cs="Arial"/>
          <w:szCs w:val="22"/>
        </w:rPr>
      </w:pPr>
      <w:r w:rsidRPr="00085A01">
        <w:rPr>
          <w:rFonts w:cs="Arial"/>
          <w:szCs w:val="22"/>
        </w:rPr>
        <w:t>Staff join in conversation and encourage children’s independence by allowing them to pour drinks, butter toast, cut fruit etc.</w:t>
      </w:r>
    </w:p>
    <w:p w14:paraId="6E1831B3" w14:textId="1BB0F3F9" w:rsidR="001B7BEB" w:rsidRPr="00085A01" w:rsidRDefault="007C71F1" w:rsidP="00085A01">
      <w:pPr>
        <w:spacing w:before="120" w:after="120" w:line="360" w:lineRule="auto"/>
        <w:rPr>
          <w:rFonts w:ascii="Arial" w:hAnsi="Arial" w:cs="Arial"/>
          <w:b/>
          <w:bCs/>
          <w:sz w:val="22"/>
          <w:szCs w:val="22"/>
        </w:rPr>
      </w:pPr>
      <w:r w:rsidRPr="00085A01">
        <w:rPr>
          <w:rFonts w:ascii="Arial" w:hAnsi="Arial" w:cs="Arial"/>
          <w:b/>
          <w:bCs/>
          <w:sz w:val="22"/>
          <w:szCs w:val="22"/>
        </w:rPr>
        <w:t>Mealtimes</w:t>
      </w:r>
      <w:r w:rsidR="00880340" w:rsidRPr="00085A01">
        <w:rPr>
          <w:rFonts w:ascii="Arial" w:hAnsi="Arial" w:cs="Arial"/>
          <w:b/>
          <w:bCs/>
          <w:sz w:val="22"/>
          <w:szCs w:val="22"/>
        </w:rPr>
        <w:t xml:space="preserve"> </w:t>
      </w:r>
    </w:p>
    <w:p w14:paraId="5A699654" w14:textId="3D7CF54C" w:rsidR="052C8F1F" w:rsidRDefault="052C8F1F" w:rsidP="00085A01">
      <w:pPr>
        <w:pStyle w:val="ListParagraph"/>
        <w:numPr>
          <w:ilvl w:val="0"/>
          <w:numId w:val="65"/>
        </w:numPr>
        <w:spacing w:before="120" w:after="120" w:line="360" w:lineRule="auto"/>
        <w:contextualSpacing w:val="0"/>
        <w:rPr>
          <w:rFonts w:cs="Arial"/>
          <w:szCs w:val="22"/>
        </w:rPr>
      </w:pPr>
      <w:r w:rsidRPr="00085A01">
        <w:rPr>
          <w:rFonts w:cs="Arial"/>
          <w:szCs w:val="22"/>
        </w:rPr>
        <w:t>Tables are never overcrowded during mealtimes</w:t>
      </w:r>
      <w:r w:rsidR="5C77D9EA" w:rsidRPr="00085A01">
        <w:rPr>
          <w:rFonts w:cs="Arial"/>
          <w:szCs w:val="22"/>
        </w:rPr>
        <w:t xml:space="preserve">. </w:t>
      </w:r>
    </w:p>
    <w:p w14:paraId="36CB399E" w14:textId="4C478761" w:rsidR="00A71DD0" w:rsidRPr="00EE6979" w:rsidRDefault="00A71DD0" w:rsidP="00085A01">
      <w:pPr>
        <w:pStyle w:val="ListParagraph"/>
        <w:numPr>
          <w:ilvl w:val="0"/>
          <w:numId w:val="65"/>
        </w:numPr>
        <w:spacing w:before="120" w:after="120" w:line="360" w:lineRule="auto"/>
        <w:contextualSpacing w:val="0"/>
        <w:rPr>
          <w:rFonts w:cs="Arial"/>
          <w:szCs w:val="22"/>
        </w:rPr>
      </w:pPr>
      <w:r w:rsidRPr="00EE6979">
        <w:rPr>
          <w:rFonts w:cs="Arial"/>
        </w:rPr>
        <w:t>Children are always within sight and hearing of staff at mealtimes</w:t>
      </w:r>
    </w:p>
    <w:p w14:paraId="1496477E" w14:textId="69828B24" w:rsidR="00880340" w:rsidRPr="00EE6979" w:rsidRDefault="72DEB0E4" w:rsidP="00EE6979">
      <w:pPr>
        <w:pStyle w:val="ListParagraph"/>
        <w:numPr>
          <w:ilvl w:val="0"/>
          <w:numId w:val="65"/>
        </w:numPr>
        <w:spacing w:before="120" w:after="120" w:line="360" w:lineRule="auto"/>
        <w:rPr>
          <w:rFonts w:cs="Arial"/>
        </w:rPr>
      </w:pPr>
      <w:r w:rsidRPr="00EE6979">
        <w:rPr>
          <w:rFonts w:cs="Arial"/>
        </w:rPr>
        <w:t>There is a Paediatric First Aider present at children’s meal and snack times.</w:t>
      </w:r>
      <w:r w:rsidR="00880340" w:rsidRPr="00EE6979">
        <w:rPr>
          <w:rFonts w:cs="Arial"/>
          <w:szCs w:val="22"/>
        </w:rPr>
        <w:t>.</w:t>
      </w:r>
    </w:p>
    <w:p w14:paraId="7DDDCA27" w14:textId="4A7991E8" w:rsidR="00880340" w:rsidRPr="00085A01" w:rsidRDefault="00880340" w:rsidP="00085A01">
      <w:pPr>
        <w:pStyle w:val="ListParagraph"/>
        <w:numPr>
          <w:ilvl w:val="0"/>
          <w:numId w:val="65"/>
        </w:numPr>
        <w:spacing w:before="120" w:after="120" w:line="360" w:lineRule="auto"/>
        <w:contextualSpacing w:val="0"/>
        <w:rPr>
          <w:rFonts w:cs="Arial"/>
          <w:szCs w:val="22"/>
        </w:rPr>
      </w:pPr>
      <w:r w:rsidRPr="00085A01">
        <w:rPr>
          <w:rFonts w:cs="Arial"/>
          <w:szCs w:val="22"/>
        </w:rPr>
        <w:t>Children wash their hands</w:t>
      </w:r>
      <w:r w:rsidR="00EE6979">
        <w:rPr>
          <w:rFonts w:cs="Arial"/>
          <w:szCs w:val="22"/>
        </w:rPr>
        <w:t>, find their own lunchbox</w:t>
      </w:r>
      <w:r w:rsidRPr="00085A01">
        <w:rPr>
          <w:rFonts w:cs="Arial"/>
          <w:szCs w:val="22"/>
        </w:rPr>
        <w:t xml:space="preserve"> and sit down </w:t>
      </w:r>
      <w:r w:rsidR="00EE6979">
        <w:rPr>
          <w:rFonts w:cs="Arial"/>
          <w:szCs w:val="22"/>
        </w:rPr>
        <w:t>where they choose.</w:t>
      </w:r>
      <w:r w:rsidRPr="00085A01">
        <w:rPr>
          <w:rFonts w:cs="Arial"/>
          <w:szCs w:val="22"/>
        </w:rPr>
        <w:t xml:space="preserve">. </w:t>
      </w:r>
    </w:p>
    <w:p w14:paraId="6BD432BD" w14:textId="403F3F6D" w:rsidR="00880340" w:rsidRPr="00085A01" w:rsidRDefault="00880340" w:rsidP="0DF0DC22">
      <w:pPr>
        <w:pStyle w:val="ListParagraph"/>
        <w:numPr>
          <w:ilvl w:val="0"/>
          <w:numId w:val="65"/>
        </w:numPr>
        <w:spacing w:before="120" w:after="120" w:line="360" w:lineRule="auto"/>
        <w:rPr>
          <w:rFonts w:cs="Arial"/>
        </w:rPr>
      </w:pPr>
      <w:r w:rsidRPr="0DF0DC22">
        <w:rPr>
          <w:rFonts w:cs="Arial"/>
        </w:rPr>
        <w:t>Children are given time to eat at their own pace</w:t>
      </w:r>
      <w:r w:rsidR="00C010E6" w:rsidRPr="0DF0DC22">
        <w:rPr>
          <w:rFonts w:cs="Arial"/>
        </w:rPr>
        <w:t xml:space="preserve"> </w:t>
      </w:r>
      <w:r w:rsidRPr="0DF0DC22">
        <w:rPr>
          <w:rFonts w:cs="Arial"/>
        </w:rPr>
        <w:t>and are not hurried to fit in with adults’ tasks and breaks. They are not made to eat what they do not like and are encouraged to try new foods slowly.</w:t>
      </w:r>
    </w:p>
    <w:p w14:paraId="4FB1A1E9" w14:textId="0890BCD6" w:rsidR="00891C8A" w:rsidRPr="00085A01" w:rsidRDefault="7009E483" w:rsidP="0DF0DC22">
      <w:pPr>
        <w:pStyle w:val="ListParagraph"/>
        <w:numPr>
          <w:ilvl w:val="0"/>
          <w:numId w:val="65"/>
        </w:numPr>
        <w:spacing w:before="120" w:after="120" w:line="360" w:lineRule="auto"/>
        <w:rPr>
          <w:rFonts w:cs="Arial"/>
        </w:rPr>
      </w:pPr>
      <w:r w:rsidRPr="0DF0DC22">
        <w:rPr>
          <w:rFonts w:cs="Arial"/>
        </w:rPr>
        <w:lastRenderedPageBreak/>
        <w:t>To</w:t>
      </w:r>
      <w:r w:rsidR="00891C8A" w:rsidRPr="0DF0DC22">
        <w:rPr>
          <w:rFonts w:cs="Arial"/>
        </w:rPr>
        <w:t xml:space="preserve"> protect children with food allergies or specific diet</w:t>
      </w:r>
      <w:r w:rsidR="003F5469" w:rsidRPr="0DF0DC22">
        <w:rPr>
          <w:rFonts w:cs="Arial"/>
        </w:rPr>
        <w:t xml:space="preserve">ary requirements, </w:t>
      </w:r>
      <w:r w:rsidR="00891C8A" w:rsidRPr="0DF0DC22">
        <w:rPr>
          <w:rFonts w:cs="Arial"/>
        </w:rPr>
        <w:t>children</w:t>
      </w:r>
      <w:r w:rsidR="003D09FD" w:rsidRPr="0DF0DC22">
        <w:rPr>
          <w:rFonts w:cs="Arial"/>
        </w:rPr>
        <w:t xml:space="preserve"> are discouraged</w:t>
      </w:r>
      <w:r w:rsidR="00891C8A" w:rsidRPr="0DF0DC22">
        <w:rPr>
          <w:rFonts w:cs="Arial"/>
        </w:rPr>
        <w:t xml:space="preserve"> from sharing and swopping their food with one another</w:t>
      </w:r>
      <w:r w:rsidR="00306920" w:rsidRPr="0DF0DC22">
        <w:rPr>
          <w:rFonts w:cs="Arial"/>
        </w:rPr>
        <w:t>.</w:t>
      </w:r>
      <w:r w:rsidR="00891C8A" w:rsidRPr="0DF0DC22">
        <w:rPr>
          <w:rFonts w:cs="Arial"/>
        </w:rPr>
        <w:t xml:space="preserve"> </w:t>
      </w:r>
    </w:p>
    <w:p w14:paraId="5EB52244" w14:textId="77777777" w:rsidR="00880340" w:rsidRPr="00085A01" w:rsidRDefault="00880340" w:rsidP="00085A01">
      <w:pPr>
        <w:pStyle w:val="ListParagraph"/>
        <w:numPr>
          <w:ilvl w:val="0"/>
          <w:numId w:val="65"/>
        </w:numPr>
        <w:spacing w:before="120" w:after="120" w:line="360" w:lineRule="auto"/>
        <w:contextualSpacing w:val="0"/>
        <w:rPr>
          <w:rFonts w:cs="Arial"/>
          <w:szCs w:val="22"/>
        </w:rPr>
      </w:pPr>
      <w:r w:rsidRPr="00085A01">
        <w:rPr>
          <w:rFonts w:cs="Arial"/>
          <w:szCs w:val="22"/>
        </w:rPr>
        <w:t>If children do not eat their main course, they are not denied pudding. Food is not used as a reward or punishment.</w:t>
      </w:r>
    </w:p>
    <w:p w14:paraId="7E892F00" w14:textId="077E05C0" w:rsidR="00880340" w:rsidRPr="00085A01" w:rsidRDefault="007C71F1" w:rsidP="0DF0DC22">
      <w:pPr>
        <w:pStyle w:val="ListParagraph"/>
        <w:numPr>
          <w:ilvl w:val="0"/>
          <w:numId w:val="65"/>
        </w:numPr>
        <w:spacing w:before="120" w:after="120" w:line="360" w:lineRule="auto"/>
        <w:rPr>
          <w:rFonts w:cs="Arial"/>
        </w:rPr>
      </w:pPr>
      <w:r w:rsidRPr="0DF0DC22">
        <w:rPr>
          <w:rFonts w:cs="Arial"/>
        </w:rPr>
        <w:t>Mealtimes</w:t>
      </w:r>
      <w:r w:rsidR="00880340" w:rsidRPr="0DF0DC22">
        <w:rPr>
          <w:rFonts w:cs="Arial"/>
        </w:rPr>
        <w:t xml:space="preserve"> are relaxed opportunities for social interaction between children and adults. </w:t>
      </w:r>
    </w:p>
    <w:p w14:paraId="48097EE5" w14:textId="77777777" w:rsidR="00EE6979" w:rsidRDefault="00880340" w:rsidP="00893D8E">
      <w:pPr>
        <w:pStyle w:val="ListParagraph"/>
        <w:numPr>
          <w:ilvl w:val="0"/>
          <w:numId w:val="68"/>
        </w:numPr>
        <w:spacing w:before="120" w:after="120" w:line="360" w:lineRule="auto"/>
        <w:contextualSpacing w:val="0"/>
        <w:rPr>
          <w:rFonts w:cs="Arial"/>
          <w:szCs w:val="22"/>
        </w:rPr>
      </w:pPr>
      <w:r w:rsidRPr="00EE6979">
        <w:rPr>
          <w:rFonts w:cs="Arial"/>
          <w:szCs w:val="22"/>
        </w:rPr>
        <w:t>Children go to the bathroom</w:t>
      </w:r>
      <w:r w:rsidR="00946015" w:rsidRPr="00EE6979">
        <w:rPr>
          <w:rFonts w:cs="Arial"/>
          <w:szCs w:val="22"/>
        </w:rPr>
        <w:t xml:space="preserve"> and wash their hands</w:t>
      </w:r>
      <w:r w:rsidRPr="00EE6979">
        <w:rPr>
          <w:rFonts w:cs="Arial"/>
          <w:szCs w:val="22"/>
        </w:rPr>
        <w:t xml:space="preserve"> </w:t>
      </w:r>
      <w:r w:rsidR="00946015" w:rsidRPr="00EE6979">
        <w:rPr>
          <w:rFonts w:cs="Arial"/>
          <w:szCs w:val="22"/>
        </w:rPr>
        <w:t>after lunch</w:t>
      </w:r>
      <w:r w:rsidRPr="00EE6979">
        <w:rPr>
          <w:rFonts w:cs="Arial"/>
          <w:szCs w:val="22"/>
        </w:rPr>
        <w:t xml:space="preserve">. </w:t>
      </w:r>
    </w:p>
    <w:p w14:paraId="245D711B" w14:textId="2FC8DE6B" w:rsidR="00EE6979" w:rsidRDefault="00880340" w:rsidP="00893D8E">
      <w:pPr>
        <w:pStyle w:val="ListParagraph"/>
        <w:numPr>
          <w:ilvl w:val="0"/>
          <w:numId w:val="68"/>
        </w:numPr>
        <w:spacing w:before="120" w:after="120" w:line="360" w:lineRule="auto"/>
        <w:contextualSpacing w:val="0"/>
        <w:rPr>
          <w:rFonts w:cs="Arial"/>
          <w:szCs w:val="22"/>
        </w:rPr>
      </w:pPr>
      <w:r w:rsidRPr="00EE6979">
        <w:rPr>
          <w:rFonts w:cs="Arial"/>
          <w:szCs w:val="22"/>
        </w:rPr>
        <w:t>Cleaning teeth no sooner than 1 hour after lunch is recommended where hygiene procedures pose no risk (</w:t>
      </w:r>
      <w:r w:rsidR="00A11D9E" w:rsidRPr="00EE6979">
        <w:rPr>
          <w:rFonts w:cs="Arial"/>
          <w:szCs w:val="22"/>
        </w:rPr>
        <w:t xml:space="preserve">see </w:t>
      </w:r>
      <w:r w:rsidR="00D05E29" w:rsidRPr="00EE6979">
        <w:rPr>
          <w:rFonts w:cs="Arial"/>
          <w:szCs w:val="22"/>
        </w:rPr>
        <w:t>procedure 04.6 Oral health</w:t>
      </w:r>
    </w:p>
    <w:p w14:paraId="31286D50" w14:textId="611FB75E" w:rsidR="00D05E29" w:rsidRPr="00EE6979" w:rsidRDefault="00D05E29" w:rsidP="00893D8E">
      <w:pPr>
        <w:pStyle w:val="ListParagraph"/>
        <w:numPr>
          <w:ilvl w:val="0"/>
          <w:numId w:val="68"/>
        </w:numPr>
        <w:spacing w:before="120" w:after="120" w:line="360" w:lineRule="auto"/>
        <w:contextualSpacing w:val="0"/>
        <w:rPr>
          <w:rFonts w:cs="Arial"/>
          <w:szCs w:val="22"/>
        </w:rPr>
      </w:pPr>
      <w:r w:rsidRPr="00EE6979">
        <w:rPr>
          <w:rFonts w:cs="Arial"/>
          <w:szCs w:val="22"/>
        </w:rPr>
        <w:t>Information for parents</w:t>
      </w:r>
      <w:r w:rsidR="00A71DD0" w:rsidRPr="00EE6979">
        <w:rPr>
          <w:rFonts w:cs="Arial"/>
          <w:szCs w:val="22"/>
        </w:rPr>
        <w:t>/carers</w:t>
      </w:r>
      <w:r w:rsidRPr="00EE6979">
        <w:rPr>
          <w:rFonts w:cs="Arial"/>
          <w:szCs w:val="22"/>
        </w:rPr>
        <w:t xml:space="preserve"> is displayed on the </w:t>
      </w:r>
      <w:r w:rsidR="00EE6979">
        <w:rPr>
          <w:rFonts w:cs="Arial"/>
          <w:szCs w:val="22"/>
        </w:rPr>
        <w:t>webpage</w:t>
      </w:r>
      <w:r w:rsidRPr="00EE6979">
        <w:rPr>
          <w:rFonts w:cs="Arial"/>
          <w:szCs w:val="22"/>
        </w:rPr>
        <w:t>, including:</w:t>
      </w:r>
    </w:p>
    <w:p w14:paraId="76F6664F" w14:textId="77777777" w:rsidR="00D05E29" w:rsidRPr="00AA35A0" w:rsidRDefault="00D05E29" w:rsidP="00D05E29">
      <w:pPr>
        <w:numPr>
          <w:ilvl w:val="0"/>
          <w:numId w:val="69"/>
        </w:numPr>
        <w:spacing w:before="120" w:after="120" w:line="360" w:lineRule="auto"/>
        <w:rPr>
          <w:rFonts w:ascii="Arial" w:hAnsi="Arial" w:cs="Arial"/>
          <w:sz w:val="22"/>
          <w:szCs w:val="22"/>
        </w:rPr>
      </w:pPr>
      <w:r w:rsidRPr="00AA35A0">
        <w:rPr>
          <w:rFonts w:ascii="Arial" w:hAnsi="Arial" w:cs="Arial"/>
          <w:sz w:val="22"/>
          <w:szCs w:val="22"/>
        </w:rPr>
        <w:t xml:space="preserve">Ten Steps for Healthy Toddlers </w:t>
      </w:r>
      <w:hyperlink r:id="rId12" w:history="1">
        <w:r w:rsidRPr="00AA35A0">
          <w:rPr>
            <w:rStyle w:val="Hyperlink"/>
            <w:rFonts w:ascii="Arial" w:hAnsi="Arial" w:cs="Arial"/>
            <w:sz w:val="22"/>
            <w:szCs w:val="22"/>
          </w:rPr>
          <w:t>https://infantandtoddlerforum.org/media/upload/pdf-downloads/HR_toddler_booklet_green.pdf</w:t>
        </w:r>
      </w:hyperlink>
    </w:p>
    <w:p w14:paraId="2DE403A5" w14:textId="082644A4" w:rsidR="00FF4D86" w:rsidRPr="00433C40" w:rsidRDefault="00D05E29" w:rsidP="007B2490">
      <w:pPr>
        <w:numPr>
          <w:ilvl w:val="0"/>
          <w:numId w:val="69"/>
        </w:numPr>
        <w:autoSpaceDE w:val="0"/>
        <w:autoSpaceDN w:val="0"/>
        <w:adjustRightInd w:val="0"/>
        <w:spacing w:before="120" w:after="120" w:line="360" w:lineRule="auto"/>
        <w:rPr>
          <w:rFonts w:ascii="Arial" w:hAnsi="Arial" w:cs="Arial"/>
          <w:sz w:val="22"/>
          <w:szCs w:val="22"/>
        </w:rPr>
      </w:pPr>
      <w:r w:rsidRPr="00433C40">
        <w:rPr>
          <w:rFonts w:ascii="Arial" w:hAnsi="Arial" w:cs="Arial"/>
          <w:sz w:val="22"/>
          <w:szCs w:val="22"/>
        </w:rPr>
        <w:t>Daily menus including identification of any foods containing allergens</w:t>
      </w:r>
    </w:p>
    <w:sectPr w:rsidR="00FF4D86" w:rsidRPr="00433C40" w:rsidSect="006B7D8A">
      <w:headerReference w:type="default" r:id="rId13"/>
      <w:footerReference w:type="default" r:id="rId14"/>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78EA36" w14:textId="77777777" w:rsidR="00153AEE" w:rsidRDefault="00153AEE" w:rsidP="003C7A9F">
      <w:r>
        <w:separator/>
      </w:r>
    </w:p>
  </w:endnote>
  <w:endnote w:type="continuationSeparator" w:id="0">
    <w:p w14:paraId="66D907B6" w14:textId="77777777" w:rsidR="00153AEE" w:rsidRDefault="00153AEE" w:rsidP="003C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B2F1F" w14:textId="46C44BA3" w:rsidR="00BC237D" w:rsidRPr="005402D8" w:rsidRDefault="1189753F" w:rsidP="005402D8">
    <w:pPr>
      <w:pStyle w:val="Footer"/>
    </w:pPr>
    <w:r w:rsidRPr="1189753F">
      <w:rPr>
        <w:rFonts w:ascii="Arial" w:hAnsi="Arial" w:cs="Arial"/>
        <w:i/>
        <w:iCs/>
        <w:sz w:val="20"/>
        <w:lang w:val="en-GB"/>
      </w:rPr>
      <w:t>Policies &amp; Procedures for the EYFS 2025/26 (Early Years Alliance 2025)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05FBA8" w14:textId="77777777" w:rsidR="00153AEE" w:rsidRDefault="00153AEE" w:rsidP="003C7A9F">
      <w:r>
        <w:separator/>
      </w:r>
    </w:p>
  </w:footnote>
  <w:footnote w:type="continuationSeparator" w:id="0">
    <w:p w14:paraId="15DB609B" w14:textId="77777777" w:rsidR="00153AEE" w:rsidRDefault="00153AEE" w:rsidP="003C7A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1189753F" w14:paraId="1DD9A33D" w14:textId="77777777" w:rsidTr="1189753F">
      <w:trPr>
        <w:trHeight w:val="300"/>
      </w:trPr>
      <w:tc>
        <w:tcPr>
          <w:tcW w:w="3485" w:type="dxa"/>
        </w:tcPr>
        <w:p w14:paraId="52385BE8" w14:textId="339A13F9" w:rsidR="1189753F" w:rsidRDefault="1189753F" w:rsidP="1189753F">
          <w:pPr>
            <w:pStyle w:val="Header"/>
            <w:ind w:left="-115"/>
          </w:pPr>
        </w:p>
      </w:tc>
      <w:tc>
        <w:tcPr>
          <w:tcW w:w="3485" w:type="dxa"/>
        </w:tcPr>
        <w:p w14:paraId="2776C519" w14:textId="0EE93F62" w:rsidR="1189753F" w:rsidRDefault="1189753F" w:rsidP="1189753F">
          <w:pPr>
            <w:pStyle w:val="Header"/>
            <w:jc w:val="center"/>
          </w:pPr>
        </w:p>
      </w:tc>
      <w:tc>
        <w:tcPr>
          <w:tcW w:w="3485" w:type="dxa"/>
        </w:tcPr>
        <w:p w14:paraId="1BE3F96B" w14:textId="0E7D0E96" w:rsidR="1189753F" w:rsidRDefault="1189753F" w:rsidP="1189753F">
          <w:pPr>
            <w:pStyle w:val="Header"/>
            <w:ind w:right="-115"/>
            <w:jc w:val="right"/>
          </w:pPr>
        </w:p>
      </w:tc>
    </w:tr>
  </w:tbl>
  <w:p w14:paraId="28F3110C" w14:textId="4FC2EC8F" w:rsidR="1189753F" w:rsidRDefault="1189753F" w:rsidP="1189753F">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7F10"/>
    <w:multiLevelType w:val="hybridMultilevel"/>
    <w:tmpl w:val="CED67B2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1E283B"/>
    <w:multiLevelType w:val="hybridMultilevel"/>
    <w:tmpl w:val="17B6D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F1624B"/>
    <w:multiLevelType w:val="hybridMultilevel"/>
    <w:tmpl w:val="2C58A5A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8B78DA"/>
    <w:multiLevelType w:val="hybridMultilevel"/>
    <w:tmpl w:val="309A0BF4"/>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B57FB6"/>
    <w:multiLevelType w:val="hybridMultilevel"/>
    <w:tmpl w:val="7832B624"/>
    <w:lvl w:ilvl="0" w:tplc="08090003">
      <w:start w:val="1"/>
      <w:numFmt w:val="bullet"/>
      <w:lvlText w:val="o"/>
      <w:lvlJc w:val="left"/>
      <w:pPr>
        <w:ind w:left="720" w:hanging="360"/>
      </w:pPr>
      <w:rPr>
        <w:rFonts w:ascii="Courier New" w:hAnsi="Courier New" w:cs="Courier New"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452423"/>
    <w:multiLevelType w:val="hybridMultilevel"/>
    <w:tmpl w:val="F780B5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4D2745B"/>
    <w:multiLevelType w:val="hybridMultilevel"/>
    <w:tmpl w:val="16A8B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6172074"/>
    <w:multiLevelType w:val="hybridMultilevel"/>
    <w:tmpl w:val="08090005"/>
    <w:lvl w:ilvl="0" w:tplc="6E424F98">
      <w:start w:val="1"/>
      <w:numFmt w:val="bullet"/>
      <w:lvlText w:val=""/>
      <w:lvlJc w:val="left"/>
      <w:pPr>
        <w:tabs>
          <w:tab w:val="num" w:pos="360"/>
        </w:tabs>
        <w:ind w:left="360" w:hanging="360"/>
      </w:pPr>
      <w:rPr>
        <w:rFonts w:ascii="Wingdings" w:hAnsi="Wingdings" w:hint="default"/>
      </w:rPr>
    </w:lvl>
    <w:lvl w:ilvl="1" w:tplc="D97E5408">
      <w:numFmt w:val="decimal"/>
      <w:lvlText w:val=""/>
      <w:lvlJc w:val="left"/>
    </w:lvl>
    <w:lvl w:ilvl="2" w:tplc="33BC2166">
      <w:numFmt w:val="decimal"/>
      <w:lvlText w:val=""/>
      <w:lvlJc w:val="left"/>
    </w:lvl>
    <w:lvl w:ilvl="3" w:tplc="89005C1A">
      <w:numFmt w:val="decimal"/>
      <w:lvlText w:val=""/>
      <w:lvlJc w:val="left"/>
    </w:lvl>
    <w:lvl w:ilvl="4" w:tplc="CC28D5D8">
      <w:numFmt w:val="decimal"/>
      <w:lvlText w:val=""/>
      <w:lvlJc w:val="left"/>
    </w:lvl>
    <w:lvl w:ilvl="5" w:tplc="7616B85C">
      <w:numFmt w:val="decimal"/>
      <w:lvlText w:val=""/>
      <w:lvlJc w:val="left"/>
    </w:lvl>
    <w:lvl w:ilvl="6" w:tplc="4AF29358">
      <w:numFmt w:val="decimal"/>
      <w:lvlText w:val=""/>
      <w:lvlJc w:val="left"/>
    </w:lvl>
    <w:lvl w:ilvl="7" w:tplc="2466D828">
      <w:numFmt w:val="decimal"/>
      <w:lvlText w:val=""/>
      <w:lvlJc w:val="left"/>
    </w:lvl>
    <w:lvl w:ilvl="8" w:tplc="0D4A4EB2">
      <w:numFmt w:val="decimal"/>
      <w:lvlText w:val=""/>
      <w:lvlJc w:val="left"/>
    </w:lvl>
  </w:abstractNum>
  <w:abstractNum w:abstractNumId="12" w15:restartNumberingAfterBreak="0">
    <w:nsid w:val="16BE3A62"/>
    <w:multiLevelType w:val="hybridMultilevel"/>
    <w:tmpl w:val="0C6853D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982394D"/>
    <w:multiLevelType w:val="hybridMultilevel"/>
    <w:tmpl w:val="178E29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9F04CBE"/>
    <w:multiLevelType w:val="hybridMultilevel"/>
    <w:tmpl w:val="9A3A4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C494E68"/>
    <w:multiLevelType w:val="hybridMultilevel"/>
    <w:tmpl w:val="63C85FD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CEF453C"/>
    <w:multiLevelType w:val="hybridMultilevel"/>
    <w:tmpl w:val="016AB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D1C6D1E"/>
    <w:multiLevelType w:val="hybridMultilevel"/>
    <w:tmpl w:val="001471E6"/>
    <w:lvl w:ilvl="0" w:tplc="744A9542">
      <w:start w:val="1"/>
      <w:numFmt w:val="bullet"/>
      <w:lvlText w:val=""/>
      <w:lvlJc w:val="left"/>
      <w:pPr>
        <w:tabs>
          <w:tab w:val="num" w:pos="360"/>
        </w:tabs>
        <w:ind w:left="360" w:hanging="360"/>
      </w:pPr>
      <w:rPr>
        <w:rFonts w:ascii="Symbol" w:hAnsi="Symbol" w:hint="default"/>
      </w:rPr>
    </w:lvl>
    <w:lvl w:ilvl="1" w:tplc="79148442">
      <w:numFmt w:val="decimal"/>
      <w:lvlText w:val=""/>
      <w:lvlJc w:val="left"/>
    </w:lvl>
    <w:lvl w:ilvl="2" w:tplc="7E9A7232">
      <w:numFmt w:val="decimal"/>
      <w:lvlText w:val=""/>
      <w:lvlJc w:val="left"/>
    </w:lvl>
    <w:lvl w:ilvl="3" w:tplc="6C788E40">
      <w:numFmt w:val="decimal"/>
      <w:lvlText w:val=""/>
      <w:lvlJc w:val="left"/>
    </w:lvl>
    <w:lvl w:ilvl="4" w:tplc="D9AA097C">
      <w:numFmt w:val="decimal"/>
      <w:lvlText w:val=""/>
      <w:lvlJc w:val="left"/>
    </w:lvl>
    <w:lvl w:ilvl="5" w:tplc="4C1645DA">
      <w:numFmt w:val="decimal"/>
      <w:lvlText w:val=""/>
      <w:lvlJc w:val="left"/>
    </w:lvl>
    <w:lvl w:ilvl="6" w:tplc="492A4EBE">
      <w:numFmt w:val="decimal"/>
      <w:lvlText w:val=""/>
      <w:lvlJc w:val="left"/>
    </w:lvl>
    <w:lvl w:ilvl="7" w:tplc="366C3F58">
      <w:numFmt w:val="decimal"/>
      <w:lvlText w:val=""/>
      <w:lvlJc w:val="left"/>
    </w:lvl>
    <w:lvl w:ilvl="8" w:tplc="9470098C">
      <w:numFmt w:val="decimal"/>
      <w:lvlText w:val=""/>
      <w:lvlJc w:val="left"/>
    </w:lvl>
  </w:abstractNum>
  <w:abstractNum w:abstractNumId="18"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9" w15:restartNumberingAfterBreak="0">
    <w:nsid w:val="22641FD5"/>
    <w:multiLevelType w:val="hybridMultilevel"/>
    <w:tmpl w:val="DCF2A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34B1B0F"/>
    <w:multiLevelType w:val="hybridMultilevel"/>
    <w:tmpl w:val="EE0E4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9B537B"/>
    <w:multiLevelType w:val="hybridMultilevel"/>
    <w:tmpl w:val="C7BAE2A2"/>
    <w:lvl w:ilvl="0" w:tplc="D592D4D2">
      <w:start w:val="1"/>
      <w:numFmt w:val="bullet"/>
      <w:lvlText w:val=""/>
      <w:lvlJc w:val="left"/>
      <w:pPr>
        <w:ind w:left="363"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2" w15:restartNumberingAfterBreak="0">
    <w:nsid w:val="26541FE3"/>
    <w:multiLevelType w:val="hybridMultilevel"/>
    <w:tmpl w:val="1940057E"/>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7B744AC"/>
    <w:multiLevelType w:val="hybridMultilevel"/>
    <w:tmpl w:val="627A75F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852104D"/>
    <w:multiLevelType w:val="hybridMultilevel"/>
    <w:tmpl w:val="0C767A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9FA1645"/>
    <w:multiLevelType w:val="hybridMultilevel"/>
    <w:tmpl w:val="2B76BD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DCD5348"/>
    <w:multiLevelType w:val="hybridMultilevel"/>
    <w:tmpl w:val="6918480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3C00E5"/>
    <w:multiLevelType w:val="hybridMultilevel"/>
    <w:tmpl w:val="E050F6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301B398F"/>
    <w:multiLevelType w:val="hybridMultilevel"/>
    <w:tmpl w:val="AE662EF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4155026"/>
    <w:multiLevelType w:val="hybridMultilevel"/>
    <w:tmpl w:val="F3360D0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5F12CF8"/>
    <w:multiLevelType w:val="hybridMultilevel"/>
    <w:tmpl w:val="E954ED2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6BA35B8"/>
    <w:multiLevelType w:val="hybridMultilevel"/>
    <w:tmpl w:val="FF6A0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7980665"/>
    <w:multiLevelType w:val="hybridMultilevel"/>
    <w:tmpl w:val="E9B6A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CE1EB5"/>
    <w:multiLevelType w:val="hybridMultilevel"/>
    <w:tmpl w:val="704A3D0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F6F4C5C"/>
    <w:multiLevelType w:val="hybridMultilevel"/>
    <w:tmpl w:val="6D28F1C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8" w15:restartNumberingAfterBreak="0">
    <w:nsid w:val="401E0151"/>
    <w:multiLevelType w:val="hybridMultilevel"/>
    <w:tmpl w:val="5BB80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0670255"/>
    <w:multiLevelType w:val="hybridMultilevel"/>
    <w:tmpl w:val="5596A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16164C9"/>
    <w:multiLevelType w:val="hybridMultilevel"/>
    <w:tmpl w:val="974CA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25B5694"/>
    <w:multiLevelType w:val="hybridMultilevel"/>
    <w:tmpl w:val="3C528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441349F"/>
    <w:multiLevelType w:val="hybridMultilevel"/>
    <w:tmpl w:val="D2EE6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49960D2"/>
    <w:multiLevelType w:val="hybridMultilevel"/>
    <w:tmpl w:val="08090005"/>
    <w:lvl w:ilvl="0" w:tplc="52A60434">
      <w:start w:val="1"/>
      <w:numFmt w:val="bullet"/>
      <w:lvlText w:val=""/>
      <w:lvlJc w:val="left"/>
      <w:pPr>
        <w:tabs>
          <w:tab w:val="num" w:pos="360"/>
        </w:tabs>
        <w:ind w:left="360" w:hanging="360"/>
      </w:pPr>
      <w:rPr>
        <w:rFonts w:ascii="Wingdings" w:hAnsi="Wingdings" w:hint="default"/>
      </w:rPr>
    </w:lvl>
    <w:lvl w:ilvl="1" w:tplc="8CB8ED52">
      <w:numFmt w:val="decimal"/>
      <w:lvlText w:val=""/>
      <w:lvlJc w:val="left"/>
    </w:lvl>
    <w:lvl w:ilvl="2" w:tplc="16784D02">
      <w:numFmt w:val="decimal"/>
      <w:lvlText w:val=""/>
      <w:lvlJc w:val="left"/>
    </w:lvl>
    <w:lvl w:ilvl="3" w:tplc="D652BBE8">
      <w:numFmt w:val="decimal"/>
      <w:lvlText w:val=""/>
      <w:lvlJc w:val="left"/>
    </w:lvl>
    <w:lvl w:ilvl="4" w:tplc="45624294">
      <w:numFmt w:val="decimal"/>
      <w:lvlText w:val=""/>
      <w:lvlJc w:val="left"/>
    </w:lvl>
    <w:lvl w:ilvl="5" w:tplc="9DEE441A">
      <w:numFmt w:val="decimal"/>
      <w:lvlText w:val=""/>
      <w:lvlJc w:val="left"/>
    </w:lvl>
    <w:lvl w:ilvl="6" w:tplc="EF5882EE">
      <w:numFmt w:val="decimal"/>
      <w:lvlText w:val=""/>
      <w:lvlJc w:val="left"/>
    </w:lvl>
    <w:lvl w:ilvl="7" w:tplc="5FA24306">
      <w:numFmt w:val="decimal"/>
      <w:lvlText w:val=""/>
      <w:lvlJc w:val="left"/>
    </w:lvl>
    <w:lvl w:ilvl="8" w:tplc="C616CC8E">
      <w:numFmt w:val="decimal"/>
      <w:lvlText w:val=""/>
      <w:lvlJc w:val="left"/>
    </w:lvl>
  </w:abstractNum>
  <w:abstractNum w:abstractNumId="45"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4DC5CBF"/>
    <w:multiLevelType w:val="hybridMultilevel"/>
    <w:tmpl w:val="39027D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45DF3B53"/>
    <w:multiLevelType w:val="hybridMultilevel"/>
    <w:tmpl w:val="73C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8A827E2"/>
    <w:multiLevelType w:val="hybridMultilevel"/>
    <w:tmpl w:val="70E46F6C"/>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8DC5B4E"/>
    <w:multiLevelType w:val="hybridMultilevel"/>
    <w:tmpl w:val="08090005"/>
    <w:lvl w:ilvl="0" w:tplc="3A2C03E6">
      <w:start w:val="1"/>
      <w:numFmt w:val="bullet"/>
      <w:lvlText w:val=""/>
      <w:lvlJc w:val="left"/>
      <w:pPr>
        <w:ind w:left="720" w:hanging="360"/>
      </w:pPr>
      <w:rPr>
        <w:rFonts w:ascii="Wingdings" w:hAnsi="Wingdings" w:hint="default"/>
      </w:rPr>
    </w:lvl>
    <w:lvl w:ilvl="1" w:tplc="DE108B14">
      <w:numFmt w:val="decimal"/>
      <w:lvlText w:val=""/>
      <w:lvlJc w:val="left"/>
    </w:lvl>
    <w:lvl w:ilvl="2" w:tplc="0366C47C">
      <w:numFmt w:val="decimal"/>
      <w:lvlText w:val=""/>
      <w:lvlJc w:val="left"/>
    </w:lvl>
    <w:lvl w:ilvl="3" w:tplc="7DE0A262">
      <w:numFmt w:val="decimal"/>
      <w:lvlText w:val=""/>
      <w:lvlJc w:val="left"/>
    </w:lvl>
    <w:lvl w:ilvl="4" w:tplc="FACAC23C">
      <w:numFmt w:val="decimal"/>
      <w:lvlText w:val=""/>
      <w:lvlJc w:val="left"/>
    </w:lvl>
    <w:lvl w:ilvl="5" w:tplc="06CE5CF4">
      <w:numFmt w:val="decimal"/>
      <w:lvlText w:val=""/>
      <w:lvlJc w:val="left"/>
    </w:lvl>
    <w:lvl w:ilvl="6" w:tplc="6882C346">
      <w:numFmt w:val="decimal"/>
      <w:lvlText w:val=""/>
      <w:lvlJc w:val="left"/>
    </w:lvl>
    <w:lvl w:ilvl="7" w:tplc="CF8A81D8">
      <w:numFmt w:val="decimal"/>
      <w:lvlText w:val=""/>
      <w:lvlJc w:val="left"/>
    </w:lvl>
    <w:lvl w:ilvl="8" w:tplc="E47AD66E">
      <w:numFmt w:val="decimal"/>
      <w:lvlText w:val=""/>
      <w:lvlJc w:val="left"/>
    </w:lvl>
  </w:abstractNum>
  <w:abstractNum w:abstractNumId="51" w15:restartNumberingAfterBreak="0">
    <w:nsid w:val="49783C9C"/>
    <w:multiLevelType w:val="hybridMultilevel"/>
    <w:tmpl w:val="BD528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BBA71C0"/>
    <w:multiLevelType w:val="hybridMultilevel"/>
    <w:tmpl w:val="540A6F9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BE60B0D"/>
    <w:multiLevelType w:val="hybridMultilevel"/>
    <w:tmpl w:val="39003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202521"/>
    <w:multiLevelType w:val="hybridMultilevel"/>
    <w:tmpl w:val="555AD326"/>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14B7F"/>
    <w:multiLevelType w:val="hybridMultilevel"/>
    <w:tmpl w:val="03A2AC4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50A052AE"/>
    <w:multiLevelType w:val="hybridMultilevel"/>
    <w:tmpl w:val="599ABC2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299701A"/>
    <w:multiLevelType w:val="hybridMultilevel"/>
    <w:tmpl w:val="B348524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5236523"/>
    <w:multiLevelType w:val="hybridMultilevel"/>
    <w:tmpl w:val="72AC8E9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60"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61" w15:restartNumberingAfterBreak="0">
    <w:nsid w:val="56EA21AB"/>
    <w:multiLevelType w:val="hybridMultilevel"/>
    <w:tmpl w:val="8C643B8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811427D"/>
    <w:multiLevelType w:val="hybridMultilevel"/>
    <w:tmpl w:val="F3349A9E"/>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3"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4" w15:restartNumberingAfterBreak="0">
    <w:nsid w:val="5CB7226E"/>
    <w:multiLevelType w:val="hybridMultilevel"/>
    <w:tmpl w:val="0E7CF3D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EEB1E27"/>
    <w:multiLevelType w:val="hybridMultilevel"/>
    <w:tmpl w:val="F2FC752C"/>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6" w15:restartNumberingAfterBreak="0">
    <w:nsid w:val="62E82927"/>
    <w:multiLevelType w:val="hybridMultilevel"/>
    <w:tmpl w:val="4D32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3C70B76"/>
    <w:multiLevelType w:val="hybridMultilevel"/>
    <w:tmpl w:val="A140A27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729567A"/>
    <w:multiLevelType w:val="hybridMultilevel"/>
    <w:tmpl w:val="9528C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CD613D1"/>
    <w:multiLevelType w:val="hybridMultilevel"/>
    <w:tmpl w:val="D8D85B4A"/>
    <w:lvl w:ilvl="0" w:tplc="D592D4D2">
      <w:start w:val="1"/>
      <w:numFmt w:val="bullet"/>
      <w:lvlText w:val=""/>
      <w:lvlJc w:val="left"/>
      <w:pPr>
        <w:ind w:left="357"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F6A15DB"/>
    <w:multiLevelType w:val="hybridMultilevel"/>
    <w:tmpl w:val="4D9E1B98"/>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75" w15:restartNumberingAfterBreak="0">
    <w:nsid w:val="715D5CB8"/>
    <w:multiLevelType w:val="hybridMultilevel"/>
    <w:tmpl w:val="9FB0C14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2014E1A"/>
    <w:multiLevelType w:val="hybridMultilevel"/>
    <w:tmpl w:val="F16C511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7629502C"/>
    <w:multiLevelType w:val="hybridMultilevel"/>
    <w:tmpl w:val="EC749E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71943E4"/>
    <w:multiLevelType w:val="hybridMultilevel"/>
    <w:tmpl w:val="A0426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78687A2F"/>
    <w:multiLevelType w:val="hybridMultilevel"/>
    <w:tmpl w:val="8D94CF56"/>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A5F7342"/>
    <w:multiLevelType w:val="hybridMultilevel"/>
    <w:tmpl w:val="08FE4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B814615"/>
    <w:multiLevelType w:val="hybridMultilevel"/>
    <w:tmpl w:val="C3C04FDA"/>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7C7977D9"/>
    <w:multiLevelType w:val="hybridMultilevel"/>
    <w:tmpl w:val="49A261F8"/>
    <w:lvl w:ilvl="0" w:tplc="0809000F">
      <w:start w:val="1"/>
      <w:numFmt w:val="decimal"/>
      <w:lvlText w:val="%1."/>
      <w:lvlJc w:val="left"/>
      <w:pPr>
        <w:tabs>
          <w:tab w:val="num" w:pos="360"/>
        </w:tabs>
        <w:ind w:left="357" w:hanging="357"/>
      </w:pPr>
      <w:rPr>
        <w:rFonts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D7A0159"/>
    <w:multiLevelType w:val="hybridMultilevel"/>
    <w:tmpl w:val="2214DC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7DE17A6B"/>
    <w:multiLevelType w:val="hybridMultilevel"/>
    <w:tmpl w:val="08090005"/>
    <w:lvl w:ilvl="0" w:tplc="820CA90A">
      <w:start w:val="1"/>
      <w:numFmt w:val="bullet"/>
      <w:lvlText w:val=""/>
      <w:lvlJc w:val="left"/>
      <w:pPr>
        <w:tabs>
          <w:tab w:val="num" w:pos="360"/>
        </w:tabs>
        <w:ind w:left="360" w:hanging="360"/>
      </w:pPr>
      <w:rPr>
        <w:rFonts w:ascii="Wingdings" w:hAnsi="Wingdings" w:hint="default"/>
      </w:rPr>
    </w:lvl>
    <w:lvl w:ilvl="1" w:tplc="4DC61AD8">
      <w:numFmt w:val="decimal"/>
      <w:lvlText w:val=""/>
      <w:lvlJc w:val="left"/>
    </w:lvl>
    <w:lvl w:ilvl="2" w:tplc="1028287E">
      <w:numFmt w:val="decimal"/>
      <w:lvlText w:val=""/>
      <w:lvlJc w:val="left"/>
    </w:lvl>
    <w:lvl w:ilvl="3" w:tplc="D0943CA6">
      <w:numFmt w:val="decimal"/>
      <w:lvlText w:val=""/>
      <w:lvlJc w:val="left"/>
    </w:lvl>
    <w:lvl w:ilvl="4" w:tplc="08702AAC">
      <w:numFmt w:val="decimal"/>
      <w:lvlText w:val=""/>
      <w:lvlJc w:val="left"/>
    </w:lvl>
    <w:lvl w:ilvl="5" w:tplc="90545DE0">
      <w:numFmt w:val="decimal"/>
      <w:lvlText w:val=""/>
      <w:lvlJc w:val="left"/>
    </w:lvl>
    <w:lvl w:ilvl="6" w:tplc="D7E06A16">
      <w:numFmt w:val="decimal"/>
      <w:lvlText w:val=""/>
      <w:lvlJc w:val="left"/>
    </w:lvl>
    <w:lvl w:ilvl="7" w:tplc="690C8888">
      <w:numFmt w:val="decimal"/>
      <w:lvlText w:val=""/>
      <w:lvlJc w:val="left"/>
    </w:lvl>
    <w:lvl w:ilvl="8" w:tplc="686EAAD4">
      <w:numFmt w:val="decimal"/>
      <w:lvlText w:val=""/>
      <w:lvlJc w:val="left"/>
    </w:lvl>
  </w:abstractNum>
  <w:abstractNum w:abstractNumId="87" w15:restartNumberingAfterBreak="0">
    <w:nsid w:val="7F6B133B"/>
    <w:multiLevelType w:val="hybridMultilevel"/>
    <w:tmpl w:val="C6E01CCC"/>
    <w:lvl w:ilvl="0" w:tplc="D592D4D2">
      <w:start w:val="1"/>
      <w:numFmt w:val="bullet"/>
      <w:lvlText w:val=""/>
      <w:lvlJc w:val="left"/>
      <w:pPr>
        <w:tabs>
          <w:tab w:val="num" w:pos="360"/>
        </w:tabs>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F6386764">
      <w:numFmt w:val="decimal"/>
      <w:lvlText w:val=""/>
      <w:lvlJc w:val="left"/>
    </w:lvl>
    <w:lvl w:ilvl="2" w:tplc="F7B22B90">
      <w:numFmt w:val="decimal"/>
      <w:lvlText w:val=""/>
      <w:lvlJc w:val="left"/>
    </w:lvl>
    <w:lvl w:ilvl="3" w:tplc="7E5E5B48">
      <w:numFmt w:val="decimal"/>
      <w:lvlText w:val=""/>
      <w:lvlJc w:val="left"/>
    </w:lvl>
    <w:lvl w:ilvl="4" w:tplc="76DC49A0">
      <w:numFmt w:val="decimal"/>
      <w:lvlText w:val=""/>
      <w:lvlJc w:val="left"/>
    </w:lvl>
    <w:lvl w:ilvl="5" w:tplc="06065968">
      <w:numFmt w:val="decimal"/>
      <w:lvlText w:val=""/>
      <w:lvlJc w:val="left"/>
    </w:lvl>
    <w:lvl w:ilvl="6" w:tplc="6FD24922">
      <w:numFmt w:val="decimal"/>
      <w:lvlText w:val=""/>
      <w:lvlJc w:val="left"/>
    </w:lvl>
    <w:lvl w:ilvl="7" w:tplc="F0C41CA4">
      <w:numFmt w:val="decimal"/>
      <w:lvlText w:val=""/>
      <w:lvlJc w:val="left"/>
    </w:lvl>
    <w:lvl w:ilvl="8" w:tplc="0FAA6622">
      <w:numFmt w:val="decimal"/>
      <w:lvlText w:val=""/>
      <w:lvlJc w:val="left"/>
    </w:lvl>
  </w:abstractNum>
  <w:abstractNum w:abstractNumId="88"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89" w15:restartNumberingAfterBreak="0">
    <w:nsid w:val="7FD67D2D"/>
    <w:multiLevelType w:val="hybridMultilevel"/>
    <w:tmpl w:val="E3086698"/>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129471695">
    <w:abstractNumId w:val="60"/>
  </w:num>
  <w:num w:numId="2" w16cid:durableId="1558934310">
    <w:abstractNumId w:val="59"/>
  </w:num>
  <w:num w:numId="3" w16cid:durableId="957448093">
    <w:abstractNumId w:val="71"/>
  </w:num>
  <w:num w:numId="4" w16cid:durableId="101344978">
    <w:abstractNumId w:val="41"/>
  </w:num>
  <w:num w:numId="5" w16cid:durableId="1213736385">
    <w:abstractNumId w:val="34"/>
  </w:num>
  <w:num w:numId="6" w16cid:durableId="1351029659">
    <w:abstractNumId w:val="6"/>
  </w:num>
  <w:num w:numId="7" w16cid:durableId="334187076">
    <w:abstractNumId w:val="50"/>
  </w:num>
  <w:num w:numId="8" w16cid:durableId="1271353814">
    <w:abstractNumId w:val="86"/>
  </w:num>
  <w:num w:numId="9" w16cid:durableId="317999105">
    <w:abstractNumId w:val="88"/>
  </w:num>
  <w:num w:numId="10" w16cid:durableId="396131267">
    <w:abstractNumId w:val="38"/>
  </w:num>
  <w:num w:numId="11" w16cid:durableId="1780366717">
    <w:abstractNumId w:val="18"/>
  </w:num>
  <w:num w:numId="12" w16cid:durableId="943464712">
    <w:abstractNumId w:val="53"/>
  </w:num>
  <w:num w:numId="13" w16cid:durableId="375548600">
    <w:abstractNumId w:val="27"/>
  </w:num>
  <w:num w:numId="14" w16cid:durableId="1283027689">
    <w:abstractNumId w:val="10"/>
  </w:num>
  <w:num w:numId="15" w16cid:durableId="310986165">
    <w:abstractNumId w:val="16"/>
  </w:num>
  <w:num w:numId="16" w16cid:durableId="1272859771">
    <w:abstractNumId w:val="20"/>
  </w:num>
  <w:num w:numId="17" w16cid:durableId="1296832978">
    <w:abstractNumId w:val="48"/>
  </w:num>
  <w:num w:numId="18" w16cid:durableId="1554544032">
    <w:abstractNumId w:val="46"/>
  </w:num>
  <w:num w:numId="19" w16cid:durableId="595409671">
    <w:abstractNumId w:val="3"/>
  </w:num>
  <w:num w:numId="20" w16cid:durableId="17630880">
    <w:abstractNumId w:val="43"/>
  </w:num>
  <w:num w:numId="21" w16cid:durableId="493028152">
    <w:abstractNumId w:val="85"/>
  </w:num>
  <w:num w:numId="22" w16cid:durableId="2040474856">
    <w:abstractNumId w:val="13"/>
  </w:num>
  <w:num w:numId="23" w16cid:durableId="577400626">
    <w:abstractNumId w:val="80"/>
  </w:num>
  <w:num w:numId="24" w16cid:durableId="1058742628">
    <w:abstractNumId w:val="17"/>
  </w:num>
  <w:num w:numId="25" w16cid:durableId="627668351">
    <w:abstractNumId w:val="82"/>
  </w:num>
  <w:num w:numId="26" w16cid:durableId="1452744185">
    <w:abstractNumId w:val="39"/>
  </w:num>
  <w:num w:numId="27" w16cid:durableId="1478841959">
    <w:abstractNumId w:val="44"/>
  </w:num>
  <w:num w:numId="28" w16cid:durableId="344942102">
    <w:abstractNumId w:val="11"/>
  </w:num>
  <w:num w:numId="29" w16cid:durableId="1444570259">
    <w:abstractNumId w:val="2"/>
  </w:num>
  <w:num w:numId="30" w16cid:durableId="1124999019">
    <w:abstractNumId w:val="66"/>
  </w:num>
  <w:num w:numId="31" w16cid:durableId="1334457592">
    <w:abstractNumId w:val="51"/>
  </w:num>
  <w:num w:numId="32" w16cid:durableId="939490598">
    <w:abstractNumId w:val="32"/>
  </w:num>
  <w:num w:numId="33" w16cid:durableId="1900676889">
    <w:abstractNumId w:val="8"/>
  </w:num>
  <w:num w:numId="34" w16cid:durableId="44333451">
    <w:abstractNumId w:val="73"/>
  </w:num>
  <w:num w:numId="35" w16cid:durableId="1289816520">
    <w:abstractNumId w:val="29"/>
  </w:num>
  <w:num w:numId="36" w16cid:durableId="2047020144">
    <w:abstractNumId w:val="35"/>
  </w:num>
  <w:num w:numId="37" w16cid:durableId="1414156923">
    <w:abstractNumId w:val="63"/>
  </w:num>
  <w:num w:numId="38" w16cid:durableId="1318801584">
    <w:abstractNumId w:val="1"/>
  </w:num>
  <w:num w:numId="39" w16cid:durableId="2072653745">
    <w:abstractNumId w:val="42"/>
  </w:num>
  <w:num w:numId="40" w16cid:durableId="1158692847">
    <w:abstractNumId w:val="19"/>
  </w:num>
  <w:num w:numId="41" w16cid:durableId="1941373440">
    <w:abstractNumId w:val="40"/>
  </w:num>
  <w:num w:numId="42" w16cid:durableId="2124424109">
    <w:abstractNumId w:val="47"/>
  </w:num>
  <w:num w:numId="43" w16cid:durableId="1445491281">
    <w:abstractNumId w:val="68"/>
  </w:num>
  <w:num w:numId="44" w16cid:durableId="1295060808">
    <w:abstractNumId w:val="79"/>
  </w:num>
  <w:num w:numId="45" w16cid:durableId="1376809509">
    <w:abstractNumId w:val="9"/>
  </w:num>
  <w:num w:numId="46" w16cid:durableId="1749765970">
    <w:abstractNumId w:val="62"/>
  </w:num>
  <w:num w:numId="47" w16cid:durableId="766972088">
    <w:abstractNumId w:val="56"/>
  </w:num>
  <w:num w:numId="48" w16cid:durableId="554198155">
    <w:abstractNumId w:val="5"/>
  </w:num>
  <w:num w:numId="49" w16cid:durableId="549923667">
    <w:abstractNumId w:val="75"/>
  </w:num>
  <w:num w:numId="50" w16cid:durableId="1425766745">
    <w:abstractNumId w:val="78"/>
  </w:num>
  <w:num w:numId="51" w16cid:durableId="1389913672">
    <w:abstractNumId w:val="64"/>
  </w:num>
  <w:num w:numId="52" w16cid:durableId="655692024">
    <w:abstractNumId w:val="45"/>
  </w:num>
  <w:num w:numId="53" w16cid:durableId="1351760716">
    <w:abstractNumId w:val="69"/>
  </w:num>
  <w:num w:numId="54" w16cid:durableId="1518344086">
    <w:abstractNumId w:val="70"/>
  </w:num>
  <w:num w:numId="55" w16cid:durableId="423041055">
    <w:abstractNumId w:val="76"/>
  </w:num>
  <w:num w:numId="56" w16cid:durableId="319971417">
    <w:abstractNumId w:val="37"/>
  </w:num>
  <w:num w:numId="57" w16cid:durableId="1975787306">
    <w:abstractNumId w:val="14"/>
  </w:num>
  <w:num w:numId="58" w16cid:durableId="680357551">
    <w:abstractNumId w:val="57"/>
  </w:num>
  <w:num w:numId="59" w16cid:durableId="487939188">
    <w:abstractNumId w:val="87"/>
  </w:num>
  <w:num w:numId="60" w16cid:durableId="1446535278">
    <w:abstractNumId w:val="22"/>
  </w:num>
  <w:num w:numId="61" w16cid:durableId="254486874">
    <w:abstractNumId w:val="28"/>
  </w:num>
  <w:num w:numId="62" w16cid:durableId="1122265318">
    <w:abstractNumId w:val="49"/>
  </w:num>
  <w:num w:numId="63" w16cid:durableId="777675386">
    <w:abstractNumId w:val="15"/>
  </w:num>
  <w:num w:numId="64" w16cid:durableId="1224827413">
    <w:abstractNumId w:val="0"/>
  </w:num>
  <w:num w:numId="65" w16cid:durableId="1654411229">
    <w:abstractNumId w:val="74"/>
  </w:num>
  <w:num w:numId="66" w16cid:durableId="1201549533">
    <w:abstractNumId w:val="7"/>
  </w:num>
  <w:num w:numId="67" w16cid:durableId="1850171550">
    <w:abstractNumId w:val="26"/>
  </w:num>
  <w:num w:numId="68" w16cid:durableId="1865241765">
    <w:abstractNumId w:val="72"/>
  </w:num>
  <w:num w:numId="69" w16cid:durableId="113209251">
    <w:abstractNumId w:val="65"/>
  </w:num>
  <w:num w:numId="70" w16cid:durableId="1282762228">
    <w:abstractNumId w:val="55"/>
  </w:num>
  <w:num w:numId="71" w16cid:durableId="361563813">
    <w:abstractNumId w:val="54"/>
  </w:num>
  <w:num w:numId="72" w16cid:durableId="1638074464">
    <w:abstractNumId w:val="12"/>
  </w:num>
  <w:num w:numId="73" w16cid:durableId="553083813">
    <w:abstractNumId w:val="83"/>
  </w:num>
  <w:num w:numId="74" w16cid:durableId="185800462">
    <w:abstractNumId w:val="36"/>
  </w:num>
  <w:num w:numId="75" w16cid:durableId="1620867246">
    <w:abstractNumId w:val="4"/>
  </w:num>
  <w:num w:numId="76" w16cid:durableId="2048526338">
    <w:abstractNumId w:val="21"/>
  </w:num>
  <w:num w:numId="77" w16cid:durableId="1414666334">
    <w:abstractNumId w:val="23"/>
  </w:num>
  <w:num w:numId="78" w16cid:durableId="1922906588">
    <w:abstractNumId w:val="67"/>
  </w:num>
  <w:num w:numId="79" w16cid:durableId="1065566699">
    <w:abstractNumId w:val="81"/>
  </w:num>
  <w:num w:numId="80" w16cid:durableId="2119910521">
    <w:abstractNumId w:val="84"/>
  </w:num>
  <w:num w:numId="81" w16cid:durableId="1488278671">
    <w:abstractNumId w:val="52"/>
  </w:num>
  <w:num w:numId="82" w16cid:durableId="311523301">
    <w:abstractNumId w:val="30"/>
  </w:num>
  <w:num w:numId="83" w16cid:durableId="1921517984">
    <w:abstractNumId w:val="25"/>
  </w:num>
  <w:num w:numId="84" w16cid:durableId="1164317475">
    <w:abstractNumId w:val="89"/>
  </w:num>
  <w:num w:numId="85" w16cid:durableId="667444179">
    <w:abstractNumId w:val="77"/>
  </w:num>
  <w:num w:numId="86" w16cid:durableId="380059564">
    <w:abstractNumId w:val="24"/>
  </w:num>
  <w:num w:numId="87" w16cid:durableId="778452994">
    <w:abstractNumId w:val="33"/>
  </w:num>
  <w:num w:numId="88" w16cid:durableId="1509100758">
    <w:abstractNumId w:val="58"/>
  </w:num>
  <w:num w:numId="89" w16cid:durableId="1572157840">
    <w:abstractNumId w:val="31"/>
  </w:num>
  <w:num w:numId="90" w16cid:durableId="1186138296">
    <w:abstractNumId w:val="61"/>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5E"/>
    <w:rsid w:val="000033EB"/>
    <w:rsid w:val="00004E1B"/>
    <w:rsid w:val="000065BC"/>
    <w:rsid w:val="00012BDA"/>
    <w:rsid w:val="000132E6"/>
    <w:rsid w:val="00013654"/>
    <w:rsid w:val="0001539A"/>
    <w:rsid w:val="00015865"/>
    <w:rsid w:val="00017ADA"/>
    <w:rsid w:val="00020790"/>
    <w:rsid w:val="00022599"/>
    <w:rsid w:val="00022789"/>
    <w:rsid w:val="00023063"/>
    <w:rsid w:val="00025D1E"/>
    <w:rsid w:val="000269FD"/>
    <w:rsid w:val="000274EB"/>
    <w:rsid w:val="000309A4"/>
    <w:rsid w:val="00040D79"/>
    <w:rsid w:val="00042C14"/>
    <w:rsid w:val="00045E96"/>
    <w:rsid w:val="00046FD2"/>
    <w:rsid w:val="00050766"/>
    <w:rsid w:val="0005246E"/>
    <w:rsid w:val="00055C51"/>
    <w:rsid w:val="00055E7F"/>
    <w:rsid w:val="00057188"/>
    <w:rsid w:val="00060676"/>
    <w:rsid w:val="00061BEF"/>
    <w:rsid w:val="00061DE2"/>
    <w:rsid w:val="000629B2"/>
    <w:rsid w:val="000637E7"/>
    <w:rsid w:val="000666E0"/>
    <w:rsid w:val="00066CF6"/>
    <w:rsid w:val="00067B7F"/>
    <w:rsid w:val="000709F7"/>
    <w:rsid w:val="00072968"/>
    <w:rsid w:val="000735B1"/>
    <w:rsid w:val="000736B2"/>
    <w:rsid w:val="0007563A"/>
    <w:rsid w:val="00076253"/>
    <w:rsid w:val="00083DBD"/>
    <w:rsid w:val="00085A01"/>
    <w:rsid w:val="00085C8F"/>
    <w:rsid w:val="00086191"/>
    <w:rsid w:val="00087488"/>
    <w:rsid w:val="0008759C"/>
    <w:rsid w:val="00087F72"/>
    <w:rsid w:val="00091C11"/>
    <w:rsid w:val="000935C0"/>
    <w:rsid w:val="0009577D"/>
    <w:rsid w:val="000A2B4C"/>
    <w:rsid w:val="000A37B8"/>
    <w:rsid w:val="000B168B"/>
    <w:rsid w:val="000B21E0"/>
    <w:rsid w:val="000B72B8"/>
    <w:rsid w:val="000B7916"/>
    <w:rsid w:val="000C01C8"/>
    <w:rsid w:val="000C136D"/>
    <w:rsid w:val="000C39DD"/>
    <w:rsid w:val="000D0462"/>
    <w:rsid w:val="000D1FD5"/>
    <w:rsid w:val="000D344E"/>
    <w:rsid w:val="000D56B5"/>
    <w:rsid w:val="000D749B"/>
    <w:rsid w:val="000E1710"/>
    <w:rsid w:val="000E5576"/>
    <w:rsid w:val="000F1BC7"/>
    <w:rsid w:val="000F67F6"/>
    <w:rsid w:val="000F6C25"/>
    <w:rsid w:val="00100F94"/>
    <w:rsid w:val="001048CE"/>
    <w:rsid w:val="001102D4"/>
    <w:rsid w:val="00111603"/>
    <w:rsid w:val="00112861"/>
    <w:rsid w:val="00113BFD"/>
    <w:rsid w:val="00114F13"/>
    <w:rsid w:val="00117C49"/>
    <w:rsid w:val="0012299E"/>
    <w:rsid w:val="00135105"/>
    <w:rsid w:val="00135E58"/>
    <w:rsid w:val="00137B99"/>
    <w:rsid w:val="00144CC5"/>
    <w:rsid w:val="00153AEE"/>
    <w:rsid w:val="00160DD7"/>
    <w:rsid w:val="0016103A"/>
    <w:rsid w:val="00161D3D"/>
    <w:rsid w:val="00162BC2"/>
    <w:rsid w:val="00163A69"/>
    <w:rsid w:val="00165132"/>
    <w:rsid w:val="00167CA0"/>
    <w:rsid w:val="00167F1B"/>
    <w:rsid w:val="00174BA1"/>
    <w:rsid w:val="00191158"/>
    <w:rsid w:val="001936BD"/>
    <w:rsid w:val="001969BF"/>
    <w:rsid w:val="001A3039"/>
    <w:rsid w:val="001A6175"/>
    <w:rsid w:val="001A6913"/>
    <w:rsid w:val="001B01F6"/>
    <w:rsid w:val="001B061F"/>
    <w:rsid w:val="001B112A"/>
    <w:rsid w:val="001B37CC"/>
    <w:rsid w:val="001B7BEB"/>
    <w:rsid w:val="001C101C"/>
    <w:rsid w:val="001C2635"/>
    <w:rsid w:val="001C6F2D"/>
    <w:rsid w:val="001C77D8"/>
    <w:rsid w:val="001D06FC"/>
    <w:rsid w:val="001D0889"/>
    <w:rsid w:val="001D0CEA"/>
    <w:rsid w:val="001D1597"/>
    <w:rsid w:val="001D5377"/>
    <w:rsid w:val="001D77C0"/>
    <w:rsid w:val="001E22F5"/>
    <w:rsid w:val="001F2D73"/>
    <w:rsid w:val="001F2F9B"/>
    <w:rsid w:val="001F40B7"/>
    <w:rsid w:val="001F705F"/>
    <w:rsid w:val="002008EB"/>
    <w:rsid w:val="00202554"/>
    <w:rsid w:val="00203DC5"/>
    <w:rsid w:val="002044E1"/>
    <w:rsid w:val="00210674"/>
    <w:rsid w:val="00211220"/>
    <w:rsid w:val="00214A05"/>
    <w:rsid w:val="00215C75"/>
    <w:rsid w:val="002162F8"/>
    <w:rsid w:val="00217B6D"/>
    <w:rsid w:val="0022147F"/>
    <w:rsid w:val="00223949"/>
    <w:rsid w:val="00226C7D"/>
    <w:rsid w:val="00226D16"/>
    <w:rsid w:val="00230065"/>
    <w:rsid w:val="00233DE2"/>
    <w:rsid w:val="00235A35"/>
    <w:rsid w:val="00235DD1"/>
    <w:rsid w:val="00235EC4"/>
    <w:rsid w:val="0024046C"/>
    <w:rsid w:val="002409AC"/>
    <w:rsid w:val="002413DB"/>
    <w:rsid w:val="00242223"/>
    <w:rsid w:val="00244A98"/>
    <w:rsid w:val="00246041"/>
    <w:rsid w:val="0025053E"/>
    <w:rsid w:val="00254BEE"/>
    <w:rsid w:val="00255404"/>
    <w:rsid w:val="0025663C"/>
    <w:rsid w:val="0026056C"/>
    <w:rsid w:val="00262B3F"/>
    <w:rsid w:val="002647CE"/>
    <w:rsid w:val="00265C04"/>
    <w:rsid w:val="00265E8B"/>
    <w:rsid w:val="00270FBD"/>
    <w:rsid w:val="0027754D"/>
    <w:rsid w:val="00296208"/>
    <w:rsid w:val="002A2581"/>
    <w:rsid w:val="002A2E25"/>
    <w:rsid w:val="002A6A32"/>
    <w:rsid w:val="002A77FA"/>
    <w:rsid w:val="002B26EF"/>
    <w:rsid w:val="002B49CA"/>
    <w:rsid w:val="002B745C"/>
    <w:rsid w:val="002B7F19"/>
    <w:rsid w:val="002C15A2"/>
    <w:rsid w:val="002C15D3"/>
    <w:rsid w:val="002C2B3F"/>
    <w:rsid w:val="002C65C1"/>
    <w:rsid w:val="002D2BEF"/>
    <w:rsid w:val="002D2DEB"/>
    <w:rsid w:val="002D3081"/>
    <w:rsid w:val="002D3A0D"/>
    <w:rsid w:val="002D785E"/>
    <w:rsid w:val="002E1421"/>
    <w:rsid w:val="002E433D"/>
    <w:rsid w:val="002E7D7C"/>
    <w:rsid w:val="002E7DCF"/>
    <w:rsid w:val="002F08A9"/>
    <w:rsid w:val="002F176A"/>
    <w:rsid w:val="002F4FA3"/>
    <w:rsid w:val="002F57B9"/>
    <w:rsid w:val="0030610A"/>
    <w:rsid w:val="00306920"/>
    <w:rsid w:val="0030746D"/>
    <w:rsid w:val="0031024A"/>
    <w:rsid w:val="003134B8"/>
    <w:rsid w:val="003331BD"/>
    <w:rsid w:val="003352FE"/>
    <w:rsid w:val="00335725"/>
    <w:rsid w:val="00335A8F"/>
    <w:rsid w:val="00336B80"/>
    <w:rsid w:val="003440F5"/>
    <w:rsid w:val="003471C3"/>
    <w:rsid w:val="00350A4E"/>
    <w:rsid w:val="003539EA"/>
    <w:rsid w:val="0035415F"/>
    <w:rsid w:val="003553D4"/>
    <w:rsid w:val="00360ED0"/>
    <w:rsid w:val="00362A84"/>
    <w:rsid w:val="0036524C"/>
    <w:rsid w:val="003656B7"/>
    <w:rsid w:val="00370FD1"/>
    <w:rsid w:val="0037344D"/>
    <w:rsid w:val="00375A2D"/>
    <w:rsid w:val="00382909"/>
    <w:rsid w:val="00391B31"/>
    <w:rsid w:val="00392549"/>
    <w:rsid w:val="00392E15"/>
    <w:rsid w:val="003937F9"/>
    <w:rsid w:val="003967CE"/>
    <w:rsid w:val="003A0891"/>
    <w:rsid w:val="003A3195"/>
    <w:rsid w:val="003A3882"/>
    <w:rsid w:val="003A57B4"/>
    <w:rsid w:val="003A6057"/>
    <w:rsid w:val="003A6C78"/>
    <w:rsid w:val="003A7CC3"/>
    <w:rsid w:val="003A7EBC"/>
    <w:rsid w:val="003B70BD"/>
    <w:rsid w:val="003C0399"/>
    <w:rsid w:val="003C04A9"/>
    <w:rsid w:val="003C11FE"/>
    <w:rsid w:val="003C15DF"/>
    <w:rsid w:val="003C33FF"/>
    <w:rsid w:val="003C3983"/>
    <w:rsid w:val="003C43ED"/>
    <w:rsid w:val="003C55BA"/>
    <w:rsid w:val="003C7A9F"/>
    <w:rsid w:val="003D06F1"/>
    <w:rsid w:val="003D09FD"/>
    <w:rsid w:val="003D7F8F"/>
    <w:rsid w:val="003E0B7C"/>
    <w:rsid w:val="003E15F1"/>
    <w:rsid w:val="003E4C35"/>
    <w:rsid w:val="003E59F4"/>
    <w:rsid w:val="003F0144"/>
    <w:rsid w:val="003F5469"/>
    <w:rsid w:val="003F5886"/>
    <w:rsid w:val="00402452"/>
    <w:rsid w:val="0040488A"/>
    <w:rsid w:val="0040529E"/>
    <w:rsid w:val="004159C0"/>
    <w:rsid w:val="00416F01"/>
    <w:rsid w:val="00420031"/>
    <w:rsid w:val="00423013"/>
    <w:rsid w:val="0042633C"/>
    <w:rsid w:val="00427ED9"/>
    <w:rsid w:val="004301C5"/>
    <w:rsid w:val="004307A5"/>
    <w:rsid w:val="0043213C"/>
    <w:rsid w:val="00433C40"/>
    <w:rsid w:val="004351C1"/>
    <w:rsid w:val="00436B1E"/>
    <w:rsid w:val="004423C4"/>
    <w:rsid w:val="00442CDA"/>
    <w:rsid w:val="00444E5E"/>
    <w:rsid w:val="004479FF"/>
    <w:rsid w:val="00452A07"/>
    <w:rsid w:val="00454A09"/>
    <w:rsid w:val="00460745"/>
    <w:rsid w:val="00460A69"/>
    <w:rsid w:val="00461479"/>
    <w:rsid w:val="00462AF6"/>
    <w:rsid w:val="004663DA"/>
    <w:rsid w:val="004673C3"/>
    <w:rsid w:val="00470DA0"/>
    <w:rsid w:val="00471CFB"/>
    <w:rsid w:val="0047229D"/>
    <w:rsid w:val="00473C14"/>
    <w:rsid w:val="00480C92"/>
    <w:rsid w:val="0048144A"/>
    <w:rsid w:val="004853F6"/>
    <w:rsid w:val="004868D8"/>
    <w:rsid w:val="004874E7"/>
    <w:rsid w:val="00497761"/>
    <w:rsid w:val="004A079D"/>
    <w:rsid w:val="004A1EE3"/>
    <w:rsid w:val="004A207D"/>
    <w:rsid w:val="004A5FC7"/>
    <w:rsid w:val="004A7F86"/>
    <w:rsid w:val="004B10EA"/>
    <w:rsid w:val="004B1F28"/>
    <w:rsid w:val="004B7E3E"/>
    <w:rsid w:val="004C7FEF"/>
    <w:rsid w:val="004D0F34"/>
    <w:rsid w:val="004D264C"/>
    <w:rsid w:val="004D4125"/>
    <w:rsid w:val="004D70CC"/>
    <w:rsid w:val="004E01D1"/>
    <w:rsid w:val="004E1A60"/>
    <w:rsid w:val="004E269A"/>
    <w:rsid w:val="004E295C"/>
    <w:rsid w:val="004E2963"/>
    <w:rsid w:val="004E2CB3"/>
    <w:rsid w:val="004E3C4D"/>
    <w:rsid w:val="004E40CA"/>
    <w:rsid w:val="004E60F4"/>
    <w:rsid w:val="004F1E2A"/>
    <w:rsid w:val="004F364D"/>
    <w:rsid w:val="0050051C"/>
    <w:rsid w:val="00500C13"/>
    <w:rsid w:val="00501F52"/>
    <w:rsid w:val="00502557"/>
    <w:rsid w:val="005038AE"/>
    <w:rsid w:val="00503D12"/>
    <w:rsid w:val="00504478"/>
    <w:rsid w:val="00507B2F"/>
    <w:rsid w:val="00523847"/>
    <w:rsid w:val="0052390A"/>
    <w:rsid w:val="00524D6B"/>
    <w:rsid w:val="005252E2"/>
    <w:rsid w:val="00532C00"/>
    <w:rsid w:val="00534FC4"/>
    <w:rsid w:val="0053501B"/>
    <w:rsid w:val="00536026"/>
    <w:rsid w:val="00536455"/>
    <w:rsid w:val="0053714F"/>
    <w:rsid w:val="005402D8"/>
    <w:rsid w:val="005403DC"/>
    <w:rsid w:val="005408DD"/>
    <w:rsid w:val="00544D0D"/>
    <w:rsid w:val="0054657A"/>
    <w:rsid w:val="00547F73"/>
    <w:rsid w:val="00553DA9"/>
    <w:rsid w:val="00560042"/>
    <w:rsid w:val="005605D1"/>
    <w:rsid w:val="0056099D"/>
    <w:rsid w:val="00562DDC"/>
    <w:rsid w:val="005664FB"/>
    <w:rsid w:val="00566B60"/>
    <w:rsid w:val="005671AB"/>
    <w:rsid w:val="0057276F"/>
    <w:rsid w:val="005739CB"/>
    <w:rsid w:val="00573E97"/>
    <w:rsid w:val="00573FAC"/>
    <w:rsid w:val="005751BE"/>
    <w:rsid w:val="00575FC0"/>
    <w:rsid w:val="0058244B"/>
    <w:rsid w:val="00582F7E"/>
    <w:rsid w:val="005859CC"/>
    <w:rsid w:val="00586605"/>
    <w:rsid w:val="00586C1C"/>
    <w:rsid w:val="005878FC"/>
    <w:rsid w:val="00592394"/>
    <w:rsid w:val="005930A1"/>
    <w:rsid w:val="005930F8"/>
    <w:rsid w:val="00597ACA"/>
    <w:rsid w:val="005A453C"/>
    <w:rsid w:val="005A4FA6"/>
    <w:rsid w:val="005A7205"/>
    <w:rsid w:val="005B02A6"/>
    <w:rsid w:val="005B1718"/>
    <w:rsid w:val="005B21A1"/>
    <w:rsid w:val="005B649C"/>
    <w:rsid w:val="005C2D93"/>
    <w:rsid w:val="005C3F3C"/>
    <w:rsid w:val="005C4439"/>
    <w:rsid w:val="005D067D"/>
    <w:rsid w:val="005D08D5"/>
    <w:rsid w:val="005D5602"/>
    <w:rsid w:val="005D676D"/>
    <w:rsid w:val="005E18DE"/>
    <w:rsid w:val="005E78D7"/>
    <w:rsid w:val="005F0BFB"/>
    <w:rsid w:val="005F136D"/>
    <w:rsid w:val="005F3AAB"/>
    <w:rsid w:val="006010AD"/>
    <w:rsid w:val="006013F1"/>
    <w:rsid w:val="0060212E"/>
    <w:rsid w:val="006036AD"/>
    <w:rsid w:val="00603948"/>
    <w:rsid w:val="00606325"/>
    <w:rsid w:val="0060740A"/>
    <w:rsid w:val="00611285"/>
    <w:rsid w:val="00612F80"/>
    <w:rsid w:val="00617E8D"/>
    <w:rsid w:val="0062176A"/>
    <w:rsid w:val="00622DA9"/>
    <w:rsid w:val="00626B6E"/>
    <w:rsid w:val="00631D1C"/>
    <w:rsid w:val="006335B9"/>
    <w:rsid w:val="0063424F"/>
    <w:rsid w:val="006405B4"/>
    <w:rsid w:val="00641E22"/>
    <w:rsid w:val="00644CDB"/>
    <w:rsid w:val="00646052"/>
    <w:rsid w:val="006469C4"/>
    <w:rsid w:val="00653AD9"/>
    <w:rsid w:val="006608A5"/>
    <w:rsid w:val="006651E3"/>
    <w:rsid w:val="006654C7"/>
    <w:rsid w:val="00665D36"/>
    <w:rsid w:val="006734C0"/>
    <w:rsid w:val="006736A3"/>
    <w:rsid w:val="00673A87"/>
    <w:rsid w:val="00674BEE"/>
    <w:rsid w:val="0067588C"/>
    <w:rsid w:val="006765DF"/>
    <w:rsid w:val="006848DA"/>
    <w:rsid w:val="006906A0"/>
    <w:rsid w:val="00691354"/>
    <w:rsid w:val="00691B4F"/>
    <w:rsid w:val="0069682B"/>
    <w:rsid w:val="006A0606"/>
    <w:rsid w:val="006A141D"/>
    <w:rsid w:val="006A3207"/>
    <w:rsid w:val="006A3347"/>
    <w:rsid w:val="006B0463"/>
    <w:rsid w:val="006B095F"/>
    <w:rsid w:val="006B2AB0"/>
    <w:rsid w:val="006B5F09"/>
    <w:rsid w:val="006B7D8A"/>
    <w:rsid w:val="006C531B"/>
    <w:rsid w:val="006D24E8"/>
    <w:rsid w:val="006D2922"/>
    <w:rsid w:val="006E2307"/>
    <w:rsid w:val="006E5602"/>
    <w:rsid w:val="006E61B5"/>
    <w:rsid w:val="006E6220"/>
    <w:rsid w:val="006E73D6"/>
    <w:rsid w:val="006F0EBF"/>
    <w:rsid w:val="006F16CC"/>
    <w:rsid w:val="006F1E3F"/>
    <w:rsid w:val="006F5A0A"/>
    <w:rsid w:val="006F632C"/>
    <w:rsid w:val="006F70F7"/>
    <w:rsid w:val="006F7D2E"/>
    <w:rsid w:val="00700113"/>
    <w:rsid w:val="00700C9D"/>
    <w:rsid w:val="007013B8"/>
    <w:rsid w:val="00702B1B"/>
    <w:rsid w:val="00706868"/>
    <w:rsid w:val="00711085"/>
    <w:rsid w:val="007112F8"/>
    <w:rsid w:val="00711528"/>
    <w:rsid w:val="00714B5E"/>
    <w:rsid w:val="00721E05"/>
    <w:rsid w:val="00721E0F"/>
    <w:rsid w:val="007228AC"/>
    <w:rsid w:val="00723C4C"/>
    <w:rsid w:val="007257AE"/>
    <w:rsid w:val="0073153C"/>
    <w:rsid w:val="00732ADB"/>
    <w:rsid w:val="00735E57"/>
    <w:rsid w:val="00736EE3"/>
    <w:rsid w:val="0073719D"/>
    <w:rsid w:val="007407E3"/>
    <w:rsid w:val="00741399"/>
    <w:rsid w:val="00741EDF"/>
    <w:rsid w:val="00742783"/>
    <w:rsid w:val="00746FC0"/>
    <w:rsid w:val="00752144"/>
    <w:rsid w:val="00752C41"/>
    <w:rsid w:val="00753D7F"/>
    <w:rsid w:val="00754FD3"/>
    <w:rsid w:val="007575E2"/>
    <w:rsid w:val="00757BA9"/>
    <w:rsid w:val="0076182A"/>
    <w:rsid w:val="007628A3"/>
    <w:rsid w:val="00764B81"/>
    <w:rsid w:val="00764D0B"/>
    <w:rsid w:val="00766C5D"/>
    <w:rsid w:val="007673BC"/>
    <w:rsid w:val="007721A7"/>
    <w:rsid w:val="00775447"/>
    <w:rsid w:val="00775B03"/>
    <w:rsid w:val="007771A9"/>
    <w:rsid w:val="00780921"/>
    <w:rsid w:val="00780BB4"/>
    <w:rsid w:val="00784B6E"/>
    <w:rsid w:val="00785D73"/>
    <w:rsid w:val="00791B97"/>
    <w:rsid w:val="007972B0"/>
    <w:rsid w:val="00797F43"/>
    <w:rsid w:val="007A174D"/>
    <w:rsid w:val="007A3278"/>
    <w:rsid w:val="007A3F2E"/>
    <w:rsid w:val="007A431E"/>
    <w:rsid w:val="007A6D5D"/>
    <w:rsid w:val="007B216E"/>
    <w:rsid w:val="007B34A9"/>
    <w:rsid w:val="007B353B"/>
    <w:rsid w:val="007B6C05"/>
    <w:rsid w:val="007B7A8E"/>
    <w:rsid w:val="007C02E2"/>
    <w:rsid w:val="007C206D"/>
    <w:rsid w:val="007C71F1"/>
    <w:rsid w:val="007C7335"/>
    <w:rsid w:val="007C7887"/>
    <w:rsid w:val="007D4EA7"/>
    <w:rsid w:val="007D5185"/>
    <w:rsid w:val="007D5282"/>
    <w:rsid w:val="007E31B1"/>
    <w:rsid w:val="007E35C9"/>
    <w:rsid w:val="007E4CA9"/>
    <w:rsid w:val="007E63BB"/>
    <w:rsid w:val="007F31FE"/>
    <w:rsid w:val="007F3C70"/>
    <w:rsid w:val="007F4FE5"/>
    <w:rsid w:val="007F6A37"/>
    <w:rsid w:val="007F7E2B"/>
    <w:rsid w:val="00800E1B"/>
    <w:rsid w:val="00801447"/>
    <w:rsid w:val="00805697"/>
    <w:rsid w:val="008101CE"/>
    <w:rsid w:val="00810997"/>
    <w:rsid w:val="00812254"/>
    <w:rsid w:val="00814193"/>
    <w:rsid w:val="00816401"/>
    <w:rsid w:val="00820768"/>
    <w:rsid w:val="00820B8F"/>
    <w:rsid w:val="008219CD"/>
    <w:rsid w:val="00823E5F"/>
    <w:rsid w:val="00823FF7"/>
    <w:rsid w:val="00827C2A"/>
    <w:rsid w:val="008319BD"/>
    <w:rsid w:val="00837F58"/>
    <w:rsid w:val="00842149"/>
    <w:rsid w:val="008456B5"/>
    <w:rsid w:val="008529D0"/>
    <w:rsid w:val="00852D62"/>
    <w:rsid w:val="008605C3"/>
    <w:rsid w:val="00864986"/>
    <w:rsid w:val="00870A25"/>
    <w:rsid w:val="00872EC6"/>
    <w:rsid w:val="008763CE"/>
    <w:rsid w:val="00880340"/>
    <w:rsid w:val="00880801"/>
    <w:rsid w:val="00883CEE"/>
    <w:rsid w:val="00884746"/>
    <w:rsid w:val="008852B4"/>
    <w:rsid w:val="00890280"/>
    <w:rsid w:val="00891C8A"/>
    <w:rsid w:val="00892A89"/>
    <w:rsid w:val="008944EB"/>
    <w:rsid w:val="00897A7C"/>
    <w:rsid w:val="008A56D5"/>
    <w:rsid w:val="008A7F5C"/>
    <w:rsid w:val="008B1C2D"/>
    <w:rsid w:val="008B3E3E"/>
    <w:rsid w:val="008B4C53"/>
    <w:rsid w:val="008B540C"/>
    <w:rsid w:val="008C0D83"/>
    <w:rsid w:val="008C2F6B"/>
    <w:rsid w:val="008C5030"/>
    <w:rsid w:val="008D2E54"/>
    <w:rsid w:val="008D515F"/>
    <w:rsid w:val="008E6259"/>
    <w:rsid w:val="008E70A9"/>
    <w:rsid w:val="008E7BF4"/>
    <w:rsid w:val="008E7D88"/>
    <w:rsid w:val="008F50CE"/>
    <w:rsid w:val="008F6759"/>
    <w:rsid w:val="008F702A"/>
    <w:rsid w:val="009039EB"/>
    <w:rsid w:val="00905600"/>
    <w:rsid w:val="0091582A"/>
    <w:rsid w:val="00916C06"/>
    <w:rsid w:val="00921029"/>
    <w:rsid w:val="00922CBF"/>
    <w:rsid w:val="00925289"/>
    <w:rsid w:val="00925A07"/>
    <w:rsid w:val="00934679"/>
    <w:rsid w:val="009356AB"/>
    <w:rsid w:val="00946015"/>
    <w:rsid w:val="00946476"/>
    <w:rsid w:val="009516F4"/>
    <w:rsid w:val="009522D2"/>
    <w:rsid w:val="00952716"/>
    <w:rsid w:val="0095611A"/>
    <w:rsid w:val="00956423"/>
    <w:rsid w:val="0096289F"/>
    <w:rsid w:val="00964B6E"/>
    <w:rsid w:val="00964DBB"/>
    <w:rsid w:val="00965D6B"/>
    <w:rsid w:val="00966DD8"/>
    <w:rsid w:val="009676C5"/>
    <w:rsid w:val="00976406"/>
    <w:rsid w:val="00980FC7"/>
    <w:rsid w:val="00981114"/>
    <w:rsid w:val="00993168"/>
    <w:rsid w:val="00993AD8"/>
    <w:rsid w:val="009946A6"/>
    <w:rsid w:val="00995B0D"/>
    <w:rsid w:val="00997C9F"/>
    <w:rsid w:val="009A0569"/>
    <w:rsid w:val="009A62EE"/>
    <w:rsid w:val="009B1713"/>
    <w:rsid w:val="009B2AED"/>
    <w:rsid w:val="009B30DF"/>
    <w:rsid w:val="009B5DBD"/>
    <w:rsid w:val="009C0CAB"/>
    <w:rsid w:val="009C1A11"/>
    <w:rsid w:val="009C3461"/>
    <w:rsid w:val="009C380E"/>
    <w:rsid w:val="009C39D6"/>
    <w:rsid w:val="009C7250"/>
    <w:rsid w:val="009D433E"/>
    <w:rsid w:val="009D6ED6"/>
    <w:rsid w:val="009E0473"/>
    <w:rsid w:val="009E0FB6"/>
    <w:rsid w:val="009E1082"/>
    <w:rsid w:val="009E178B"/>
    <w:rsid w:val="009E3965"/>
    <w:rsid w:val="009E42F3"/>
    <w:rsid w:val="009E4F35"/>
    <w:rsid w:val="009F2961"/>
    <w:rsid w:val="009F35C8"/>
    <w:rsid w:val="009F3B0D"/>
    <w:rsid w:val="009F58B8"/>
    <w:rsid w:val="009F778D"/>
    <w:rsid w:val="009F7CE8"/>
    <w:rsid w:val="00A01BDB"/>
    <w:rsid w:val="00A049C1"/>
    <w:rsid w:val="00A055CA"/>
    <w:rsid w:val="00A060B1"/>
    <w:rsid w:val="00A10119"/>
    <w:rsid w:val="00A10ECF"/>
    <w:rsid w:val="00A11D9E"/>
    <w:rsid w:val="00A15D67"/>
    <w:rsid w:val="00A16DB6"/>
    <w:rsid w:val="00A17EE7"/>
    <w:rsid w:val="00A204CD"/>
    <w:rsid w:val="00A20C67"/>
    <w:rsid w:val="00A21F6D"/>
    <w:rsid w:val="00A2293C"/>
    <w:rsid w:val="00A2386E"/>
    <w:rsid w:val="00A2514E"/>
    <w:rsid w:val="00A26ACD"/>
    <w:rsid w:val="00A325AF"/>
    <w:rsid w:val="00A33769"/>
    <w:rsid w:val="00A37F9A"/>
    <w:rsid w:val="00A44B55"/>
    <w:rsid w:val="00A52807"/>
    <w:rsid w:val="00A536B9"/>
    <w:rsid w:val="00A55EA4"/>
    <w:rsid w:val="00A56F42"/>
    <w:rsid w:val="00A57E8E"/>
    <w:rsid w:val="00A63098"/>
    <w:rsid w:val="00A6354D"/>
    <w:rsid w:val="00A6424B"/>
    <w:rsid w:val="00A65ACF"/>
    <w:rsid w:val="00A70CE0"/>
    <w:rsid w:val="00A71DD0"/>
    <w:rsid w:val="00A727B6"/>
    <w:rsid w:val="00A74566"/>
    <w:rsid w:val="00A74A6F"/>
    <w:rsid w:val="00A753C9"/>
    <w:rsid w:val="00A77A3E"/>
    <w:rsid w:val="00A814CA"/>
    <w:rsid w:val="00A81C16"/>
    <w:rsid w:val="00A83B16"/>
    <w:rsid w:val="00A907C5"/>
    <w:rsid w:val="00A90973"/>
    <w:rsid w:val="00A94C28"/>
    <w:rsid w:val="00A9607D"/>
    <w:rsid w:val="00A975DF"/>
    <w:rsid w:val="00AA0580"/>
    <w:rsid w:val="00AA21E5"/>
    <w:rsid w:val="00AA28C8"/>
    <w:rsid w:val="00AA35A0"/>
    <w:rsid w:val="00AA6005"/>
    <w:rsid w:val="00AA6B81"/>
    <w:rsid w:val="00AA6DAE"/>
    <w:rsid w:val="00AA7716"/>
    <w:rsid w:val="00AB18F5"/>
    <w:rsid w:val="00AB2F13"/>
    <w:rsid w:val="00AB4A78"/>
    <w:rsid w:val="00AB689B"/>
    <w:rsid w:val="00AC216E"/>
    <w:rsid w:val="00AC37CC"/>
    <w:rsid w:val="00AC5EE5"/>
    <w:rsid w:val="00AC70E5"/>
    <w:rsid w:val="00AD1481"/>
    <w:rsid w:val="00AD2223"/>
    <w:rsid w:val="00AD4266"/>
    <w:rsid w:val="00AE67EC"/>
    <w:rsid w:val="00AE69A9"/>
    <w:rsid w:val="00AF0C89"/>
    <w:rsid w:val="00AF0C9B"/>
    <w:rsid w:val="00AF54E3"/>
    <w:rsid w:val="00AF62E1"/>
    <w:rsid w:val="00AF7BB9"/>
    <w:rsid w:val="00B0023D"/>
    <w:rsid w:val="00B00AE6"/>
    <w:rsid w:val="00B06A5F"/>
    <w:rsid w:val="00B073C6"/>
    <w:rsid w:val="00B077D2"/>
    <w:rsid w:val="00B11272"/>
    <w:rsid w:val="00B13503"/>
    <w:rsid w:val="00B139F3"/>
    <w:rsid w:val="00B16A37"/>
    <w:rsid w:val="00B2176E"/>
    <w:rsid w:val="00B21D6A"/>
    <w:rsid w:val="00B2241F"/>
    <w:rsid w:val="00B22C1E"/>
    <w:rsid w:val="00B26955"/>
    <w:rsid w:val="00B30774"/>
    <w:rsid w:val="00B309B1"/>
    <w:rsid w:val="00B31893"/>
    <w:rsid w:val="00B3197E"/>
    <w:rsid w:val="00B3702A"/>
    <w:rsid w:val="00B402DC"/>
    <w:rsid w:val="00B41FBE"/>
    <w:rsid w:val="00B46F90"/>
    <w:rsid w:val="00B51D77"/>
    <w:rsid w:val="00B54B5E"/>
    <w:rsid w:val="00B55497"/>
    <w:rsid w:val="00B56533"/>
    <w:rsid w:val="00B568F2"/>
    <w:rsid w:val="00B60B50"/>
    <w:rsid w:val="00B63D4F"/>
    <w:rsid w:val="00B64957"/>
    <w:rsid w:val="00B65B4D"/>
    <w:rsid w:val="00B66258"/>
    <w:rsid w:val="00B6773C"/>
    <w:rsid w:val="00B705C6"/>
    <w:rsid w:val="00B73430"/>
    <w:rsid w:val="00B75047"/>
    <w:rsid w:val="00B763CB"/>
    <w:rsid w:val="00B767B1"/>
    <w:rsid w:val="00B77553"/>
    <w:rsid w:val="00B8126D"/>
    <w:rsid w:val="00B823C0"/>
    <w:rsid w:val="00B84484"/>
    <w:rsid w:val="00B8500E"/>
    <w:rsid w:val="00B851E3"/>
    <w:rsid w:val="00B854AC"/>
    <w:rsid w:val="00B85E0F"/>
    <w:rsid w:val="00B871ED"/>
    <w:rsid w:val="00B9144F"/>
    <w:rsid w:val="00B93D1B"/>
    <w:rsid w:val="00B96967"/>
    <w:rsid w:val="00BA0B5B"/>
    <w:rsid w:val="00BA5B22"/>
    <w:rsid w:val="00BA5B4B"/>
    <w:rsid w:val="00BA7B58"/>
    <w:rsid w:val="00BA7D0C"/>
    <w:rsid w:val="00BB0EEE"/>
    <w:rsid w:val="00BB34A0"/>
    <w:rsid w:val="00BB4EE5"/>
    <w:rsid w:val="00BB7082"/>
    <w:rsid w:val="00BC0A61"/>
    <w:rsid w:val="00BC237D"/>
    <w:rsid w:val="00BC3B31"/>
    <w:rsid w:val="00BD55AF"/>
    <w:rsid w:val="00BD7C05"/>
    <w:rsid w:val="00BE0206"/>
    <w:rsid w:val="00BE4151"/>
    <w:rsid w:val="00BE53AD"/>
    <w:rsid w:val="00BE60F1"/>
    <w:rsid w:val="00BF2DC4"/>
    <w:rsid w:val="00BF2F0A"/>
    <w:rsid w:val="00BF62B8"/>
    <w:rsid w:val="00C00433"/>
    <w:rsid w:val="00C010E6"/>
    <w:rsid w:val="00C011BB"/>
    <w:rsid w:val="00C12B5E"/>
    <w:rsid w:val="00C13753"/>
    <w:rsid w:val="00C13836"/>
    <w:rsid w:val="00C13CAB"/>
    <w:rsid w:val="00C17746"/>
    <w:rsid w:val="00C20541"/>
    <w:rsid w:val="00C20634"/>
    <w:rsid w:val="00C25141"/>
    <w:rsid w:val="00C2548F"/>
    <w:rsid w:val="00C25E0A"/>
    <w:rsid w:val="00C26A5E"/>
    <w:rsid w:val="00C27872"/>
    <w:rsid w:val="00C30170"/>
    <w:rsid w:val="00C30C18"/>
    <w:rsid w:val="00C372CF"/>
    <w:rsid w:val="00C40887"/>
    <w:rsid w:val="00C43871"/>
    <w:rsid w:val="00C45F2B"/>
    <w:rsid w:val="00C46969"/>
    <w:rsid w:val="00C5034E"/>
    <w:rsid w:val="00C52244"/>
    <w:rsid w:val="00C60627"/>
    <w:rsid w:val="00C60CC2"/>
    <w:rsid w:val="00C64CF5"/>
    <w:rsid w:val="00C67A77"/>
    <w:rsid w:val="00C7102F"/>
    <w:rsid w:val="00C777FA"/>
    <w:rsid w:val="00C77BB6"/>
    <w:rsid w:val="00C8189E"/>
    <w:rsid w:val="00C8334C"/>
    <w:rsid w:val="00C83AB5"/>
    <w:rsid w:val="00C86649"/>
    <w:rsid w:val="00C92806"/>
    <w:rsid w:val="00C95F1B"/>
    <w:rsid w:val="00C96091"/>
    <w:rsid w:val="00CA17FE"/>
    <w:rsid w:val="00CA32DD"/>
    <w:rsid w:val="00CA55E9"/>
    <w:rsid w:val="00CA69DA"/>
    <w:rsid w:val="00CB5099"/>
    <w:rsid w:val="00CB5153"/>
    <w:rsid w:val="00CB5A54"/>
    <w:rsid w:val="00CB7675"/>
    <w:rsid w:val="00CC1E24"/>
    <w:rsid w:val="00CC3E0D"/>
    <w:rsid w:val="00CC6CB4"/>
    <w:rsid w:val="00CC6FF9"/>
    <w:rsid w:val="00CD0AE4"/>
    <w:rsid w:val="00CD4742"/>
    <w:rsid w:val="00CE0BE5"/>
    <w:rsid w:val="00CE27B8"/>
    <w:rsid w:val="00CE2ED1"/>
    <w:rsid w:val="00CE3A1E"/>
    <w:rsid w:val="00CE664B"/>
    <w:rsid w:val="00CE6741"/>
    <w:rsid w:val="00D00EB3"/>
    <w:rsid w:val="00D05E29"/>
    <w:rsid w:val="00D10503"/>
    <w:rsid w:val="00D10B0A"/>
    <w:rsid w:val="00D118BD"/>
    <w:rsid w:val="00D12EA5"/>
    <w:rsid w:val="00D13E20"/>
    <w:rsid w:val="00D16A1B"/>
    <w:rsid w:val="00D17252"/>
    <w:rsid w:val="00D20DB8"/>
    <w:rsid w:val="00D247F3"/>
    <w:rsid w:val="00D26348"/>
    <w:rsid w:val="00D27A6F"/>
    <w:rsid w:val="00D3083F"/>
    <w:rsid w:val="00D30958"/>
    <w:rsid w:val="00D340AE"/>
    <w:rsid w:val="00D36D97"/>
    <w:rsid w:val="00D4265C"/>
    <w:rsid w:val="00D469FC"/>
    <w:rsid w:val="00D51764"/>
    <w:rsid w:val="00D519B0"/>
    <w:rsid w:val="00D53A27"/>
    <w:rsid w:val="00D55C48"/>
    <w:rsid w:val="00D56D89"/>
    <w:rsid w:val="00D5776A"/>
    <w:rsid w:val="00D61F53"/>
    <w:rsid w:val="00D62A21"/>
    <w:rsid w:val="00D64103"/>
    <w:rsid w:val="00D6483A"/>
    <w:rsid w:val="00D649BA"/>
    <w:rsid w:val="00D66852"/>
    <w:rsid w:val="00D679C0"/>
    <w:rsid w:val="00D80623"/>
    <w:rsid w:val="00D81E9A"/>
    <w:rsid w:val="00D842B0"/>
    <w:rsid w:val="00D85A55"/>
    <w:rsid w:val="00D86429"/>
    <w:rsid w:val="00D878D4"/>
    <w:rsid w:val="00D901E2"/>
    <w:rsid w:val="00D922B6"/>
    <w:rsid w:val="00D93284"/>
    <w:rsid w:val="00D96ED6"/>
    <w:rsid w:val="00DA1538"/>
    <w:rsid w:val="00DA3025"/>
    <w:rsid w:val="00DA5931"/>
    <w:rsid w:val="00DA66A2"/>
    <w:rsid w:val="00DB06D9"/>
    <w:rsid w:val="00DB2B0F"/>
    <w:rsid w:val="00DB5804"/>
    <w:rsid w:val="00DC4329"/>
    <w:rsid w:val="00DC457D"/>
    <w:rsid w:val="00DD0588"/>
    <w:rsid w:val="00DD2BC1"/>
    <w:rsid w:val="00DD37E1"/>
    <w:rsid w:val="00DD502E"/>
    <w:rsid w:val="00DD5D9D"/>
    <w:rsid w:val="00DD6FFD"/>
    <w:rsid w:val="00DE0D7C"/>
    <w:rsid w:val="00DE12A0"/>
    <w:rsid w:val="00DE321B"/>
    <w:rsid w:val="00DE3269"/>
    <w:rsid w:val="00DE4EA1"/>
    <w:rsid w:val="00DE55E0"/>
    <w:rsid w:val="00DE5DE2"/>
    <w:rsid w:val="00DF0821"/>
    <w:rsid w:val="00DF44E7"/>
    <w:rsid w:val="00DF6492"/>
    <w:rsid w:val="00DF73D6"/>
    <w:rsid w:val="00E0024E"/>
    <w:rsid w:val="00E02C0F"/>
    <w:rsid w:val="00E05FBB"/>
    <w:rsid w:val="00E161C0"/>
    <w:rsid w:val="00E2098A"/>
    <w:rsid w:val="00E2194B"/>
    <w:rsid w:val="00E2508A"/>
    <w:rsid w:val="00E26F9F"/>
    <w:rsid w:val="00E274DB"/>
    <w:rsid w:val="00E33ACC"/>
    <w:rsid w:val="00E361F3"/>
    <w:rsid w:val="00E4036E"/>
    <w:rsid w:val="00E4529E"/>
    <w:rsid w:val="00E47A6D"/>
    <w:rsid w:val="00E51672"/>
    <w:rsid w:val="00E524F9"/>
    <w:rsid w:val="00E527AF"/>
    <w:rsid w:val="00E53BA9"/>
    <w:rsid w:val="00E55784"/>
    <w:rsid w:val="00E62A7B"/>
    <w:rsid w:val="00E71C4A"/>
    <w:rsid w:val="00E73E6B"/>
    <w:rsid w:val="00E74F5A"/>
    <w:rsid w:val="00E75095"/>
    <w:rsid w:val="00E811E5"/>
    <w:rsid w:val="00E84CAF"/>
    <w:rsid w:val="00E85DE6"/>
    <w:rsid w:val="00E910C2"/>
    <w:rsid w:val="00EA0A1B"/>
    <w:rsid w:val="00EA1E8B"/>
    <w:rsid w:val="00EA28DD"/>
    <w:rsid w:val="00EB546E"/>
    <w:rsid w:val="00EB7F1C"/>
    <w:rsid w:val="00EC2D8D"/>
    <w:rsid w:val="00EC2FDA"/>
    <w:rsid w:val="00EC46C5"/>
    <w:rsid w:val="00EC72D2"/>
    <w:rsid w:val="00ED0861"/>
    <w:rsid w:val="00ED0B02"/>
    <w:rsid w:val="00ED4076"/>
    <w:rsid w:val="00ED4FC9"/>
    <w:rsid w:val="00ED500F"/>
    <w:rsid w:val="00EE2B0F"/>
    <w:rsid w:val="00EE2ED8"/>
    <w:rsid w:val="00EE4347"/>
    <w:rsid w:val="00EE5CD8"/>
    <w:rsid w:val="00EE62C7"/>
    <w:rsid w:val="00EE6979"/>
    <w:rsid w:val="00EF08FF"/>
    <w:rsid w:val="00F00766"/>
    <w:rsid w:val="00F0089D"/>
    <w:rsid w:val="00F0174C"/>
    <w:rsid w:val="00F01778"/>
    <w:rsid w:val="00F0237C"/>
    <w:rsid w:val="00F02FF1"/>
    <w:rsid w:val="00F216CD"/>
    <w:rsid w:val="00F22974"/>
    <w:rsid w:val="00F26549"/>
    <w:rsid w:val="00F26809"/>
    <w:rsid w:val="00F27382"/>
    <w:rsid w:val="00F273A4"/>
    <w:rsid w:val="00F30AD5"/>
    <w:rsid w:val="00F30E16"/>
    <w:rsid w:val="00F31BF3"/>
    <w:rsid w:val="00F31D34"/>
    <w:rsid w:val="00F31D5B"/>
    <w:rsid w:val="00F31EF8"/>
    <w:rsid w:val="00F342A6"/>
    <w:rsid w:val="00F34FD2"/>
    <w:rsid w:val="00F41BB4"/>
    <w:rsid w:val="00F43F62"/>
    <w:rsid w:val="00F4549C"/>
    <w:rsid w:val="00F45BB2"/>
    <w:rsid w:val="00F50BE3"/>
    <w:rsid w:val="00F50D4C"/>
    <w:rsid w:val="00F53FD5"/>
    <w:rsid w:val="00F53FD6"/>
    <w:rsid w:val="00F54603"/>
    <w:rsid w:val="00F54898"/>
    <w:rsid w:val="00F553C4"/>
    <w:rsid w:val="00F57FFE"/>
    <w:rsid w:val="00F60DE4"/>
    <w:rsid w:val="00F63373"/>
    <w:rsid w:val="00F671C4"/>
    <w:rsid w:val="00F70832"/>
    <w:rsid w:val="00F7266A"/>
    <w:rsid w:val="00F74069"/>
    <w:rsid w:val="00F7517E"/>
    <w:rsid w:val="00F770E0"/>
    <w:rsid w:val="00F82422"/>
    <w:rsid w:val="00F82AD2"/>
    <w:rsid w:val="00F83D7F"/>
    <w:rsid w:val="00F8474C"/>
    <w:rsid w:val="00F853AA"/>
    <w:rsid w:val="00F86571"/>
    <w:rsid w:val="00F8709A"/>
    <w:rsid w:val="00F87EB2"/>
    <w:rsid w:val="00F935D0"/>
    <w:rsid w:val="00F94782"/>
    <w:rsid w:val="00FA113C"/>
    <w:rsid w:val="00FA1A86"/>
    <w:rsid w:val="00FA2D5D"/>
    <w:rsid w:val="00FA59A2"/>
    <w:rsid w:val="00FA6AD6"/>
    <w:rsid w:val="00FA71FC"/>
    <w:rsid w:val="00FB0951"/>
    <w:rsid w:val="00FB3DCE"/>
    <w:rsid w:val="00FB655E"/>
    <w:rsid w:val="00FC023C"/>
    <w:rsid w:val="00FC48B6"/>
    <w:rsid w:val="00FC4F7A"/>
    <w:rsid w:val="00FC6761"/>
    <w:rsid w:val="00FD2ED8"/>
    <w:rsid w:val="00FD462C"/>
    <w:rsid w:val="00FD6F28"/>
    <w:rsid w:val="00FD7964"/>
    <w:rsid w:val="00FE059C"/>
    <w:rsid w:val="00FE3E4D"/>
    <w:rsid w:val="00FE4397"/>
    <w:rsid w:val="00FE544F"/>
    <w:rsid w:val="00FF08C4"/>
    <w:rsid w:val="00FF3368"/>
    <w:rsid w:val="00FF4D86"/>
    <w:rsid w:val="00FF5D85"/>
    <w:rsid w:val="00FF6D31"/>
    <w:rsid w:val="0134E501"/>
    <w:rsid w:val="018504E5"/>
    <w:rsid w:val="01E80C81"/>
    <w:rsid w:val="02538672"/>
    <w:rsid w:val="03EE7272"/>
    <w:rsid w:val="04611858"/>
    <w:rsid w:val="049E574E"/>
    <w:rsid w:val="052C8F1F"/>
    <w:rsid w:val="05329F33"/>
    <w:rsid w:val="053B6294"/>
    <w:rsid w:val="0585A8E7"/>
    <w:rsid w:val="05881D00"/>
    <w:rsid w:val="06A6FFC9"/>
    <w:rsid w:val="06D071E1"/>
    <w:rsid w:val="07DBAD1F"/>
    <w:rsid w:val="094A49D9"/>
    <w:rsid w:val="09ACE76E"/>
    <w:rsid w:val="09BE0CEF"/>
    <w:rsid w:val="0AB83AE0"/>
    <w:rsid w:val="0B109FC9"/>
    <w:rsid w:val="0B23E9F9"/>
    <w:rsid w:val="0B525215"/>
    <w:rsid w:val="0BA1A254"/>
    <w:rsid w:val="0BA7B4CA"/>
    <w:rsid w:val="0DC96F12"/>
    <w:rsid w:val="0DF0DC22"/>
    <w:rsid w:val="0FCC1BF8"/>
    <w:rsid w:val="10DA3290"/>
    <w:rsid w:val="11198A78"/>
    <w:rsid w:val="1189753F"/>
    <w:rsid w:val="11A5E6EB"/>
    <w:rsid w:val="1246D49D"/>
    <w:rsid w:val="13A671E1"/>
    <w:rsid w:val="141DB739"/>
    <w:rsid w:val="1450AE20"/>
    <w:rsid w:val="14F54771"/>
    <w:rsid w:val="152B9A9C"/>
    <w:rsid w:val="15497250"/>
    <w:rsid w:val="15B8E8F4"/>
    <w:rsid w:val="18B9C0FB"/>
    <w:rsid w:val="18E6A5A0"/>
    <w:rsid w:val="19966A7A"/>
    <w:rsid w:val="199B4F13"/>
    <w:rsid w:val="19AEEEE2"/>
    <w:rsid w:val="1A123C80"/>
    <w:rsid w:val="1A65431B"/>
    <w:rsid w:val="1AB271C5"/>
    <w:rsid w:val="1B1423C8"/>
    <w:rsid w:val="1B517087"/>
    <w:rsid w:val="1CA2A94D"/>
    <w:rsid w:val="1E88E9BF"/>
    <w:rsid w:val="1F422CF5"/>
    <w:rsid w:val="1F4A55A1"/>
    <w:rsid w:val="202FBADB"/>
    <w:rsid w:val="205452AB"/>
    <w:rsid w:val="20BB1EB0"/>
    <w:rsid w:val="217A2609"/>
    <w:rsid w:val="21D31D91"/>
    <w:rsid w:val="22159101"/>
    <w:rsid w:val="23261D55"/>
    <w:rsid w:val="23AA48B5"/>
    <w:rsid w:val="255D77C8"/>
    <w:rsid w:val="27A3318E"/>
    <w:rsid w:val="27B1F4CE"/>
    <w:rsid w:val="2819AC94"/>
    <w:rsid w:val="2832D8AE"/>
    <w:rsid w:val="288A76CD"/>
    <w:rsid w:val="28ADF675"/>
    <w:rsid w:val="28C6F828"/>
    <w:rsid w:val="28D4542E"/>
    <w:rsid w:val="28E75E03"/>
    <w:rsid w:val="294013C9"/>
    <w:rsid w:val="2947E219"/>
    <w:rsid w:val="297749A8"/>
    <w:rsid w:val="2A12BF2A"/>
    <w:rsid w:val="2A9FFC89"/>
    <w:rsid w:val="2AB41892"/>
    <w:rsid w:val="2B1A0E0F"/>
    <w:rsid w:val="2D1C6BF1"/>
    <w:rsid w:val="2D32DCB0"/>
    <w:rsid w:val="2DCCD448"/>
    <w:rsid w:val="2F021CE0"/>
    <w:rsid w:val="2F0279B4"/>
    <w:rsid w:val="2F3176DB"/>
    <w:rsid w:val="2F5F0622"/>
    <w:rsid w:val="2F8199EF"/>
    <w:rsid w:val="2FD1D1E6"/>
    <w:rsid w:val="300F5B81"/>
    <w:rsid w:val="3061429E"/>
    <w:rsid w:val="30A53D17"/>
    <w:rsid w:val="30EFDC43"/>
    <w:rsid w:val="31309EA6"/>
    <w:rsid w:val="314B25AE"/>
    <w:rsid w:val="31780CC2"/>
    <w:rsid w:val="3189A989"/>
    <w:rsid w:val="32AB9A2A"/>
    <w:rsid w:val="32F9A76F"/>
    <w:rsid w:val="340ABFBD"/>
    <w:rsid w:val="3492261F"/>
    <w:rsid w:val="3608C292"/>
    <w:rsid w:val="365CE675"/>
    <w:rsid w:val="366F70D8"/>
    <w:rsid w:val="36872596"/>
    <w:rsid w:val="36EA3609"/>
    <w:rsid w:val="36EE34AF"/>
    <w:rsid w:val="371F5CE1"/>
    <w:rsid w:val="38F184AE"/>
    <w:rsid w:val="393B9498"/>
    <w:rsid w:val="39AF0395"/>
    <w:rsid w:val="3A8D86B4"/>
    <w:rsid w:val="3B103DAF"/>
    <w:rsid w:val="3B47BBB3"/>
    <w:rsid w:val="3BB03B68"/>
    <w:rsid w:val="3BCFC9AB"/>
    <w:rsid w:val="3C19C36D"/>
    <w:rsid w:val="3C4337C1"/>
    <w:rsid w:val="3C839E15"/>
    <w:rsid w:val="3CCE2860"/>
    <w:rsid w:val="3CD76919"/>
    <w:rsid w:val="3CE932E0"/>
    <w:rsid w:val="3F223A7A"/>
    <w:rsid w:val="3F5BC9DB"/>
    <w:rsid w:val="3FF91D3C"/>
    <w:rsid w:val="40765AC9"/>
    <w:rsid w:val="4124D95A"/>
    <w:rsid w:val="41C563FC"/>
    <w:rsid w:val="4203B8FB"/>
    <w:rsid w:val="42BA90B0"/>
    <w:rsid w:val="42C415B2"/>
    <w:rsid w:val="4328138A"/>
    <w:rsid w:val="43387913"/>
    <w:rsid w:val="433922C3"/>
    <w:rsid w:val="435191EA"/>
    <w:rsid w:val="4379F86A"/>
    <w:rsid w:val="43C813BB"/>
    <w:rsid w:val="44005DEE"/>
    <w:rsid w:val="4445E557"/>
    <w:rsid w:val="4450B5BD"/>
    <w:rsid w:val="455D28CC"/>
    <w:rsid w:val="45DC0D89"/>
    <w:rsid w:val="45ED8325"/>
    <w:rsid w:val="46230F4D"/>
    <w:rsid w:val="476AD16A"/>
    <w:rsid w:val="476B002F"/>
    <w:rsid w:val="478EAF27"/>
    <w:rsid w:val="47F8FD5B"/>
    <w:rsid w:val="4836C621"/>
    <w:rsid w:val="495EB852"/>
    <w:rsid w:val="496E9941"/>
    <w:rsid w:val="49BD99EB"/>
    <w:rsid w:val="49F84BAF"/>
    <w:rsid w:val="4A9CAD57"/>
    <w:rsid w:val="4AA3BFFD"/>
    <w:rsid w:val="4BFE34A5"/>
    <w:rsid w:val="4CF83BCD"/>
    <w:rsid w:val="4E899DA8"/>
    <w:rsid w:val="4E970867"/>
    <w:rsid w:val="4F116DF6"/>
    <w:rsid w:val="4F78B9D5"/>
    <w:rsid w:val="508713C1"/>
    <w:rsid w:val="509CBF4F"/>
    <w:rsid w:val="50B13ED6"/>
    <w:rsid w:val="50C784C9"/>
    <w:rsid w:val="50E84C9B"/>
    <w:rsid w:val="517FB7F9"/>
    <w:rsid w:val="526071E3"/>
    <w:rsid w:val="5268EF28"/>
    <w:rsid w:val="53063913"/>
    <w:rsid w:val="533ED47E"/>
    <w:rsid w:val="538F592C"/>
    <w:rsid w:val="53A17D80"/>
    <w:rsid w:val="53BE8E59"/>
    <w:rsid w:val="54FF79A6"/>
    <w:rsid w:val="559A14C8"/>
    <w:rsid w:val="560111A3"/>
    <w:rsid w:val="564E721E"/>
    <w:rsid w:val="58360116"/>
    <w:rsid w:val="5888581D"/>
    <w:rsid w:val="5AA44C2C"/>
    <w:rsid w:val="5B18C037"/>
    <w:rsid w:val="5C77D9EA"/>
    <w:rsid w:val="5D268D9A"/>
    <w:rsid w:val="5D509B3F"/>
    <w:rsid w:val="5DBAD03B"/>
    <w:rsid w:val="5E1530B6"/>
    <w:rsid w:val="5E688370"/>
    <w:rsid w:val="5E791DD7"/>
    <w:rsid w:val="602757C3"/>
    <w:rsid w:val="6174EE19"/>
    <w:rsid w:val="61FA5478"/>
    <w:rsid w:val="629441E1"/>
    <w:rsid w:val="6334D620"/>
    <w:rsid w:val="642D1BB5"/>
    <w:rsid w:val="655C89CF"/>
    <w:rsid w:val="661DC6FE"/>
    <w:rsid w:val="66539DFC"/>
    <w:rsid w:val="666ACFC3"/>
    <w:rsid w:val="67116C62"/>
    <w:rsid w:val="6719F723"/>
    <w:rsid w:val="671FE8A8"/>
    <w:rsid w:val="678FF92B"/>
    <w:rsid w:val="699651C4"/>
    <w:rsid w:val="6A5B6A62"/>
    <w:rsid w:val="6A8E9798"/>
    <w:rsid w:val="6AA5983A"/>
    <w:rsid w:val="6BFD6633"/>
    <w:rsid w:val="6CAE7B3D"/>
    <w:rsid w:val="6CD342A8"/>
    <w:rsid w:val="6D09F6E6"/>
    <w:rsid w:val="6D27012E"/>
    <w:rsid w:val="6D55D29E"/>
    <w:rsid w:val="6DBA27CD"/>
    <w:rsid w:val="6FEB040C"/>
    <w:rsid w:val="7009E483"/>
    <w:rsid w:val="7037D330"/>
    <w:rsid w:val="70674B01"/>
    <w:rsid w:val="711FE2EF"/>
    <w:rsid w:val="7239737C"/>
    <w:rsid w:val="72DEB0E4"/>
    <w:rsid w:val="7348EEEB"/>
    <w:rsid w:val="73797FB8"/>
    <w:rsid w:val="744761A3"/>
    <w:rsid w:val="74DF3042"/>
    <w:rsid w:val="74E4B1E6"/>
    <w:rsid w:val="754CA9B6"/>
    <w:rsid w:val="76386204"/>
    <w:rsid w:val="769846D9"/>
    <w:rsid w:val="76AB0371"/>
    <w:rsid w:val="76D4204E"/>
    <w:rsid w:val="772F421C"/>
    <w:rsid w:val="77960B43"/>
    <w:rsid w:val="7815B01C"/>
    <w:rsid w:val="78A694EA"/>
    <w:rsid w:val="79172876"/>
    <w:rsid w:val="7B4CD6B3"/>
    <w:rsid w:val="7C676137"/>
    <w:rsid w:val="7CB8E2A0"/>
    <w:rsid w:val="7CE8F09F"/>
    <w:rsid w:val="7D029BAF"/>
    <w:rsid w:val="7D338BCA"/>
    <w:rsid w:val="7D38F829"/>
    <w:rsid w:val="7DE4AD9C"/>
    <w:rsid w:val="7E71564B"/>
    <w:rsid w:val="7FE46E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5EA71"/>
  <w15:chartTrackingRefBased/>
  <w15:docId w15:val="{37AC871B-27E7-4C04-AFFF-05334C6A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B5E"/>
    <w:rPr>
      <w:rFonts w:ascii="Times New Roman" w:eastAsia="Times New Roman" w:hAnsi="Times New Roman" w:cs="Times New Roman"/>
      <w:sz w:val="24"/>
      <w:szCs w:val="24"/>
      <w:lang w:val="en-GB" w:eastAsia="en-US"/>
    </w:rPr>
  </w:style>
  <w:style w:type="paragraph" w:styleId="Heading1">
    <w:name w:val="heading 1"/>
    <w:basedOn w:val="Normal"/>
    <w:next w:val="Normal"/>
    <w:link w:val="Heading1Char"/>
    <w:qFormat/>
    <w:rsid w:val="00C12B5E"/>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
    <w:qFormat/>
    <w:rsid w:val="00A060B1"/>
    <w:pPr>
      <w:keepNext/>
      <w:keepLines/>
      <w:spacing w:before="200"/>
      <w:outlineLvl w:val="1"/>
    </w:pPr>
    <w:rPr>
      <w:rFonts w:ascii="Cambria" w:hAnsi="Cambria"/>
      <w:b/>
      <w:bCs/>
      <w:color w:val="4F81BD"/>
      <w:sz w:val="26"/>
      <w:szCs w:val="26"/>
      <w:lang w:val="x-none" w:eastAsia="x-none"/>
    </w:rPr>
  </w:style>
  <w:style w:type="paragraph" w:styleId="Heading4">
    <w:name w:val="heading 4"/>
    <w:basedOn w:val="Normal"/>
    <w:next w:val="Normal"/>
    <w:link w:val="Heading4Char"/>
    <w:uiPriority w:val="9"/>
    <w:qFormat/>
    <w:rsid w:val="00A060B1"/>
    <w:pPr>
      <w:keepNext/>
      <w:keepLines/>
      <w:spacing w:before="200"/>
      <w:outlineLvl w:val="3"/>
    </w:pPr>
    <w:rPr>
      <w:rFonts w:ascii="Cambria" w:hAnsi="Cambria"/>
      <w:b/>
      <w:bCs/>
      <w:i/>
      <w:iCs/>
      <w:color w:val="4F81BD"/>
      <w:szCs w:val="20"/>
      <w:lang w:val="x-none" w:eastAsia="x-none"/>
    </w:rPr>
  </w:style>
  <w:style w:type="paragraph" w:styleId="Heading5">
    <w:name w:val="heading 5"/>
    <w:basedOn w:val="Normal"/>
    <w:next w:val="Normal"/>
    <w:link w:val="Heading5Char"/>
    <w:uiPriority w:val="9"/>
    <w:qFormat/>
    <w:rsid w:val="00A060B1"/>
    <w:pPr>
      <w:keepNext/>
      <w:keepLines/>
      <w:spacing w:before="200"/>
      <w:outlineLvl w:val="4"/>
    </w:pPr>
    <w:rPr>
      <w:rFonts w:ascii="Cambria" w:hAnsi="Cambria"/>
      <w:color w:val="243F6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12B5E"/>
    <w:rPr>
      <w:rFonts w:eastAsia="Times New Roman"/>
      <w:b/>
      <w:bCs/>
      <w:kern w:val="32"/>
      <w:sz w:val="32"/>
      <w:szCs w:val="32"/>
    </w:rPr>
  </w:style>
  <w:style w:type="paragraph" w:styleId="BodyText">
    <w:name w:val="Body Text"/>
    <w:basedOn w:val="Normal"/>
    <w:link w:val="BodyTextChar"/>
    <w:rsid w:val="00C12B5E"/>
    <w:rPr>
      <w:rFonts w:ascii="Arial" w:hAnsi="Arial"/>
      <w:b/>
      <w:bCs/>
      <w:szCs w:val="20"/>
      <w:lang w:val="x-none" w:eastAsia="x-none"/>
    </w:rPr>
  </w:style>
  <w:style w:type="character" w:customStyle="1" w:styleId="BodyTextChar">
    <w:name w:val="Body Text Char"/>
    <w:link w:val="BodyText"/>
    <w:rsid w:val="00C12B5E"/>
    <w:rPr>
      <w:rFonts w:eastAsia="Times New Roman" w:cs="Times New Roman"/>
      <w:b/>
      <w:bCs/>
      <w:sz w:val="24"/>
    </w:rPr>
  </w:style>
  <w:style w:type="paragraph" w:styleId="Header">
    <w:name w:val="header"/>
    <w:basedOn w:val="Normal"/>
    <w:link w:val="HeaderChar"/>
    <w:uiPriority w:val="99"/>
    <w:unhideWhenUsed/>
    <w:rsid w:val="003C7A9F"/>
    <w:pPr>
      <w:tabs>
        <w:tab w:val="center" w:pos="4513"/>
        <w:tab w:val="right" w:pos="9026"/>
      </w:tabs>
    </w:pPr>
    <w:rPr>
      <w:szCs w:val="20"/>
      <w:lang w:val="x-none" w:eastAsia="x-none"/>
    </w:rPr>
  </w:style>
  <w:style w:type="character" w:customStyle="1" w:styleId="HeaderChar">
    <w:name w:val="Header Char"/>
    <w:link w:val="Header"/>
    <w:uiPriority w:val="99"/>
    <w:rsid w:val="003C7A9F"/>
    <w:rPr>
      <w:rFonts w:ascii="Times New Roman" w:eastAsia="Times New Roman" w:hAnsi="Times New Roman" w:cs="Times New Roman"/>
      <w:sz w:val="24"/>
    </w:rPr>
  </w:style>
  <w:style w:type="paragraph" w:styleId="Footer">
    <w:name w:val="footer"/>
    <w:basedOn w:val="Normal"/>
    <w:link w:val="FooterChar"/>
    <w:uiPriority w:val="99"/>
    <w:unhideWhenUsed/>
    <w:rsid w:val="003C7A9F"/>
    <w:pPr>
      <w:tabs>
        <w:tab w:val="center" w:pos="4513"/>
        <w:tab w:val="right" w:pos="9026"/>
      </w:tabs>
    </w:pPr>
    <w:rPr>
      <w:szCs w:val="20"/>
      <w:lang w:val="x-none" w:eastAsia="x-none"/>
    </w:rPr>
  </w:style>
  <w:style w:type="character" w:customStyle="1" w:styleId="FooterChar">
    <w:name w:val="Footer Char"/>
    <w:link w:val="Footer"/>
    <w:uiPriority w:val="99"/>
    <w:rsid w:val="003C7A9F"/>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C7A9F"/>
    <w:rPr>
      <w:rFonts w:ascii="Tahoma" w:hAnsi="Tahoma"/>
      <w:sz w:val="16"/>
      <w:szCs w:val="16"/>
      <w:lang w:val="x-none" w:eastAsia="x-none"/>
    </w:rPr>
  </w:style>
  <w:style w:type="character" w:customStyle="1" w:styleId="BalloonTextChar">
    <w:name w:val="Balloon Text Char"/>
    <w:link w:val="BalloonText"/>
    <w:uiPriority w:val="99"/>
    <w:semiHidden/>
    <w:rsid w:val="003C7A9F"/>
    <w:rPr>
      <w:rFonts w:ascii="Tahoma" w:eastAsia="Times New Roman" w:hAnsi="Tahoma" w:cs="Tahoma"/>
      <w:sz w:val="16"/>
      <w:szCs w:val="16"/>
    </w:rPr>
  </w:style>
  <w:style w:type="paragraph" w:customStyle="1" w:styleId="MediumGrid1-Accent21">
    <w:name w:val="Medium Grid 1 - Accent 21"/>
    <w:basedOn w:val="Normal"/>
    <w:uiPriority w:val="34"/>
    <w:qFormat/>
    <w:rsid w:val="00AD2223"/>
    <w:pPr>
      <w:ind w:left="720"/>
      <w:contextualSpacing/>
    </w:pPr>
  </w:style>
  <w:style w:type="paragraph" w:styleId="BodyTextIndent">
    <w:name w:val="Body Text Indent"/>
    <w:basedOn w:val="Normal"/>
    <w:link w:val="BodyTextIndentChar"/>
    <w:uiPriority w:val="99"/>
    <w:semiHidden/>
    <w:unhideWhenUsed/>
    <w:rsid w:val="00A060B1"/>
    <w:pPr>
      <w:spacing w:after="120"/>
      <w:ind w:left="283"/>
    </w:pPr>
    <w:rPr>
      <w:szCs w:val="20"/>
      <w:lang w:val="x-none" w:eastAsia="x-none"/>
    </w:rPr>
  </w:style>
  <w:style w:type="character" w:customStyle="1" w:styleId="BodyTextIndentChar">
    <w:name w:val="Body Text Indent Char"/>
    <w:link w:val="BodyTextIndent"/>
    <w:uiPriority w:val="99"/>
    <w:semiHidden/>
    <w:rsid w:val="00A060B1"/>
    <w:rPr>
      <w:rFonts w:ascii="Times New Roman" w:eastAsia="Times New Roman" w:hAnsi="Times New Roman" w:cs="Times New Roman"/>
      <w:sz w:val="24"/>
    </w:rPr>
  </w:style>
  <w:style w:type="character" w:customStyle="1" w:styleId="Heading2Char">
    <w:name w:val="Heading 2 Char"/>
    <w:link w:val="Heading2"/>
    <w:uiPriority w:val="9"/>
    <w:semiHidden/>
    <w:rsid w:val="00A060B1"/>
    <w:rPr>
      <w:rFonts w:ascii="Cambria" w:eastAsia="Times New Roman" w:hAnsi="Cambria" w:cs="Times New Roman"/>
      <w:b/>
      <w:bCs/>
      <w:color w:val="4F81BD"/>
      <w:sz w:val="26"/>
      <w:szCs w:val="26"/>
    </w:rPr>
  </w:style>
  <w:style w:type="character" w:customStyle="1" w:styleId="Heading4Char">
    <w:name w:val="Heading 4 Char"/>
    <w:link w:val="Heading4"/>
    <w:uiPriority w:val="9"/>
    <w:rsid w:val="00A060B1"/>
    <w:rPr>
      <w:rFonts w:ascii="Cambria" w:eastAsia="Times New Roman" w:hAnsi="Cambria" w:cs="Times New Roman"/>
      <w:b/>
      <w:bCs/>
      <w:i/>
      <w:iCs/>
      <w:color w:val="4F81BD"/>
      <w:sz w:val="24"/>
    </w:rPr>
  </w:style>
  <w:style w:type="character" w:customStyle="1" w:styleId="Heading5Char">
    <w:name w:val="Heading 5 Char"/>
    <w:link w:val="Heading5"/>
    <w:uiPriority w:val="9"/>
    <w:semiHidden/>
    <w:rsid w:val="00A060B1"/>
    <w:rPr>
      <w:rFonts w:ascii="Cambria" w:eastAsia="Times New Roman" w:hAnsi="Cambria" w:cs="Times New Roman"/>
      <w:color w:val="243F60"/>
      <w:sz w:val="24"/>
    </w:rPr>
  </w:style>
  <w:style w:type="paragraph" w:styleId="BodyText2">
    <w:name w:val="Body Text 2"/>
    <w:basedOn w:val="Normal"/>
    <w:link w:val="BodyText2Char"/>
    <w:unhideWhenUsed/>
    <w:rsid w:val="00A060B1"/>
    <w:pPr>
      <w:spacing w:after="120" w:line="480" w:lineRule="auto"/>
    </w:pPr>
    <w:rPr>
      <w:szCs w:val="20"/>
      <w:lang w:val="x-none" w:eastAsia="x-none"/>
    </w:rPr>
  </w:style>
  <w:style w:type="character" w:customStyle="1" w:styleId="BodyText2Char">
    <w:name w:val="Body Text 2 Char"/>
    <w:link w:val="BodyText2"/>
    <w:rsid w:val="00A060B1"/>
    <w:rPr>
      <w:rFonts w:ascii="Times New Roman" w:eastAsia="Times New Roman" w:hAnsi="Times New Roman" w:cs="Times New Roman"/>
      <w:sz w:val="24"/>
    </w:rPr>
  </w:style>
  <w:style w:type="character" w:styleId="CommentReference">
    <w:name w:val="annotation reference"/>
    <w:uiPriority w:val="99"/>
    <w:semiHidden/>
    <w:unhideWhenUsed/>
    <w:rsid w:val="005D08D5"/>
    <w:rPr>
      <w:sz w:val="16"/>
      <w:szCs w:val="16"/>
    </w:rPr>
  </w:style>
  <w:style w:type="paragraph" w:styleId="CommentText">
    <w:name w:val="annotation text"/>
    <w:basedOn w:val="Normal"/>
    <w:link w:val="CommentTextChar"/>
    <w:uiPriority w:val="99"/>
    <w:semiHidden/>
    <w:unhideWhenUsed/>
    <w:rsid w:val="005D08D5"/>
    <w:rPr>
      <w:sz w:val="20"/>
      <w:szCs w:val="20"/>
      <w:lang w:val="x-none" w:eastAsia="x-none"/>
    </w:rPr>
  </w:style>
  <w:style w:type="character" w:customStyle="1" w:styleId="CommentTextChar">
    <w:name w:val="Comment Text Char"/>
    <w:link w:val="CommentText"/>
    <w:uiPriority w:val="99"/>
    <w:semiHidden/>
    <w:rsid w:val="005D08D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08D5"/>
    <w:rPr>
      <w:b/>
      <w:bCs/>
    </w:rPr>
  </w:style>
  <w:style w:type="character" w:customStyle="1" w:styleId="CommentSubjectChar">
    <w:name w:val="Comment Subject Char"/>
    <w:link w:val="CommentSubject"/>
    <w:uiPriority w:val="99"/>
    <w:semiHidden/>
    <w:rsid w:val="005D08D5"/>
    <w:rPr>
      <w:rFonts w:ascii="Times New Roman" w:eastAsia="Times New Roman" w:hAnsi="Times New Roman" w:cs="Times New Roman"/>
      <w:b/>
      <w:bCs/>
      <w:sz w:val="20"/>
      <w:szCs w:val="20"/>
    </w:rPr>
  </w:style>
  <w:style w:type="paragraph" w:customStyle="1" w:styleId="MediumList2-Accent21">
    <w:name w:val="Medium List 2 - Accent 21"/>
    <w:hidden/>
    <w:uiPriority w:val="99"/>
    <w:semiHidden/>
    <w:rsid w:val="006E2307"/>
    <w:rPr>
      <w:rFonts w:ascii="Times New Roman" w:eastAsia="Times New Roman" w:hAnsi="Times New Roman" w:cs="Times New Roman"/>
      <w:sz w:val="24"/>
      <w:szCs w:val="24"/>
      <w:lang w:val="en-GB" w:eastAsia="en-US"/>
    </w:rPr>
  </w:style>
  <w:style w:type="paragraph" w:styleId="Title">
    <w:name w:val="Title"/>
    <w:basedOn w:val="Normal"/>
    <w:link w:val="TitleChar"/>
    <w:qFormat/>
    <w:rsid w:val="00FE544F"/>
    <w:pPr>
      <w:jc w:val="center"/>
    </w:pPr>
    <w:rPr>
      <w:rFonts w:ascii="Arial" w:hAnsi="Arial"/>
      <w:b/>
      <w:sz w:val="22"/>
      <w:szCs w:val="20"/>
      <w:lang w:val="x-none"/>
    </w:rPr>
  </w:style>
  <w:style w:type="character" w:customStyle="1" w:styleId="TitleChar">
    <w:name w:val="Title Char"/>
    <w:link w:val="Title"/>
    <w:rsid w:val="00FE544F"/>
    <w:rPr>
      <w:rFonts w:eastAsia="Times New Roman" w:cs="Times New Roman"/>
      <w:b/>
      <w:sz w:val="22"/>
      <w:lang w:eastAsia="en-US"/>
    </w:rPr>
  </w:style>
  <w:style w:type="paragraph" w:customStyle="1" w:styleId="Default">
    <w:name w:val="Default"/>
    <w:rsid w:val="00427ED9"/>
    <w:pPr>
      <w:autoSpaceDE w:val="0"/>
      <w:autoSpaceDN w:val="0"/>
      <w:adjustRightInd w:val="0"/>
    </w:pPr>
    <w:rPr>
      <w:color w:val="000000"/>
      <w:sz w:val="24"/>
      <w:szCs w:val="24"/>
      <w:lang w:val="en-GB" w:eastAsia="en-US"/>
    </w:rPr>
  </w:style>
  <w:style w:type="character" w:styleId="HTMLCite">
    <w:name w:val="HTML Cite"/>
    <w:uiPriority w:val="99"/>
    <w:semiHidden/>
    <w:unhideWhenUsed/>
    <w:rsid w:val="001C77D8"/>
    <w:rPr>
      <w:i/>
      <w:iCs/>
    </w:rPr>
  </w:style>
  <w:style w:type="character" w:styleId="Hyperlink">
    <w:name w:val="Hyperlink"/>
    <w:uiPriority w:val="99"/>
    <w:unhideWhenUsed/>
    <w:rsid w:val="001C77D8"/>
    <w:rPr>
      <w:color w:val="0000FF"/>
      <w:u w:val="single"/>
    </w:rPr>
  </w:style>
  <w:style w:type="paragraph" w:styleId="NormalWeb">
    <w:name w:val="Normal (Web)"/>
    <w:basedOn w:val="Normal"/>
    <w:uiPriority w:val="99"/>
    <w:unhideWhenUsed/>
    <w:rsid w:val="00F82422"/>
    <w:pPr>
      <w:spacing w:before="100" w:beforeAutospacing="1" w:after="100" w:afterAutospacing="1"/>
    </w:pPr>
    <w:rPr>
      <w:lang w:eastAsia="en-GB"/>
    </w:rPr>
  </w:style>
  <w:style w:type="paragraph" w:customStyle="1" w:styleId="MediumShading1-Accent11">
    <w:name w:val="Medium Shading 1 - Accent 11"/>
    <w:uiPriority w:val="1"/>
    <w:qFormat/>
    <w:rsid w:val="00F82422"/>
    <w:pPr>
      <w:widowControl w:val="0"/>
    </w:pPr>
    <w:rPr>
      <w:rFonts w:ascii="Calibri" w:hAnsi="Calibri" w:cs="Times New Roman"/>
      <w:sz w:val="22"/>
      <w:szCs w:val="22"/>
      <w:lang w:eastAsia="en-US"/>
    </w:rPr>
  </w:style>
  <w:style w:type="paragraph" w:styleId="FootnoteText">
    <w:name w:val="footnote text"/>
    <w:basedOn w:val="Normal"/>
    <w:link w:val="FootnoteTextChar"/>
    <w:uiPriority w:val="99"/>
    <w:unhideWhenUsed/>
    <w:rsid w:val="00F82422"/>
    <w:pPr>
      <w:widowControl w:val="0"/>
    </w:pPr>
    <w:rPr>
      <w:rFonts w:ascii="Calibri" w:eastAsia="Calibri" w:hAnsi="Calibri"/>
      <w:sz w:val="20"/>
      <w:szCs w:val="20"/>
      <w:lang w:val="en-US"/>
    </w:rPr>
  </w:style>
  <w:style w:type="character" w:customStyle="1" w:styleId="FootnoteTextChar">
    <w:name w:val="Footnote Text Char"/>
    <w:link w:val="FootnoteText"/>
    <w:uiPriority w:val="99"/>
    <w:rsid w:val="00F82422"/>
    <w:rPr>
      <w:rFonts w:ascii="Calibri" w:eastAsia="Calibri" w:hAnsi="Calibri" w:cs="Times New Roman"/>
      <w:lang w:val="en-US" w:eastAsia="en-US"/>
    </w:rPr>
  </w:style>
  <w:style w:type="character" w:styleId="FootnoteReference">
    <w:name w:val="footnote reference"/>
    <w:uiPriority w:val="99"/>
    <w:semiHidden/>
    <w:unhideWhenUsed/>
    <w:rsid w:val="00F82422"/>
    <w:rPr>
      <w:vertAlign w:val="superscript"/>
    </w:rPr>
  </w:style>
  <w:style w:type="paragraph" w:customStyle="1" w:styleId="Bulletsspaced">
    <w:name w:val="Bullets (spaced)"/>
    <w:basedOn w:val="Normal"/>
    <w:link w:val="BulletsspacedChar"/>
    <w:rsid w:val="00E05FBB"/>
    <w:pPr>
      <w:numPr>
        <w:numId w:val="29"/>
      </w:numPr>
      <w:spacing w:before="120"/>
      <w:ind w:left="924" w:hanging="357"/>
    </w:pPr>
    <w:rPr>
      <w:rFonts w:ascii="Tahoma" w:hAnsi="Tahoma"/>
      <w:color w:val="000000"/>
      <w:lang w:val="x-none"/>
    </w:rPr>
  </w:style>
  <w:style w:type="character" w:customStyle="1" w:styleId="BulletsspacedChar">
    <w:name w:val="Bullets (spaced) Char"/>
    <w:link w:val="Bulletsspaced"/>
    <w:locked/>
    <w:rsid w:val="00E05FBB"/>
    <w:rPr>
      <w:rFonts w:ascii="Tahoma" w:eastAsia="Times New Roman" w:hAnsi="Tahoma" w:cs="Times New Roman"/>
      <w:color w:val="000000"/>
      <w:sz w:val="24"/>
      <w:szCs w:val="24"/>
      <w:lang w:val="x-none" w:eastAsia="en-US"/>
    </w:rPr>
  </w:style>
  <w:style w:type="paragraph" w:styleId="ListParagraph">
    <w:name w:val="List Paragraph"/>
    <w:basedOn w:val="Normal"/>
    <w:uiPriority w:val="34"/>
    <w:qFormat/>
    <w:rsid w:val="00423013"/>
    <w:pPr>
      <w:ind w:left="720"/>
      <w:contextualSpacing/>
    </w:pPr>
    <w:rPr>
      <w:rFonts w:ascii="Arial" w:hAnsi="Arial"/>
      <w:sz w:val="22"/>
      <w:szCs w:val="20"/>
    </w:rPr>
  </w:style>
  <w:style w:type="table" w:styleId="TableGrid">
    <w:name w:val="Table Grid"/>
    <w:basedOn w:val="TableNormal"/>
    <w:uiPriority w:val="59"/>
    <w:rsid w:val="00423013"/>
    <w:rPr>
      <w:rFonts w:ascii="Calibri" w:eastAsia="SimSun"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E70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936667">
      <w:bodyDiv w:val="1"/>
      <w:marLeft w:val="0"/>
      <w:marRight w:val="0"/>
      <w:marTop w:val="0"/>
      <w:marBottom w:val="0"/>
      <w:divBdr>
        <w:top w:val="none" w:sz="0" w:space="0" w:color="auto"/>
        <w:left w:val="none" w:sz="0" w:space="0" w:color="auto"/>
        <w:bottom w:val="none" w:sz="0" w:space="0" w:color="auto"/>
        <w:right w:val="none" w:sz="0" w:space="0" w:color="auto"/>
      </w:divBdr>
    </w:div>
    <w:div w:id="345013662">
      <w:bodyDiv w:val="1"/>
      <w:marLeft w:val="0"/>
      <w:marRight w:val="0"/>
      <w:marTop w:val="0"/>
      <w:marBottom w:val="0"/>
      <w:divBdr>
        <w:top w:val="none" w:sz="0" w:space="0" w:color="auto"/>
        <w:left w:val="none" w:sz="0" w:space="0" w:color="auto"/>
        <w:bottom w:val="none" w:sz="0" w:space="0" w:color="auto"/>
        <w:right w:val="none" w:sz="0" w:space="0" w:color="auto"/>
      </w:divBdr>
    </w:div>
    <w:div w:id="374545633">
      <w:bodyDiv w:val="1"/>
      <w:marLeft w:val="0"/>
      <w:marRight w:val="0"/>
      <w:marTop w:val="0"/>
      <w:marBottom w:val="0"/>
      <w:divBdr>
        <w:top w:val="none" w:sz="0" w:space="0" w:color="auto"/>
        <w:left w:val="none" w:sz="0" w:space="0" w:color="auto"/>
        <w:bottom w:val="none" w:sz="0" w:space="0" w:color="auto"/>
        <w:right w:val="none" w:sz="0" w:space="0" w:color="auto"/>
      </w:divBdr>
      <w:divsChild>
        <w:div w:id="1969848289">
          <w:marLeft w:val="0"/>
          <w:marRight w:val="0"/>
          <w:marTop w:val="0"/>
          <w:marBottom w:val="0"/>
          <w:divBdr>
            <w:top w:val="none" w:sz="0" w:space="0" w:color="auto"/>
            <w:left w:val="none" w:sz="0" w:space="0" w:color="auto"/>
            <w:bottom w:val="none" w:sz="0" w:space="0" w:color="auto"/>
            <w:right w:val="none" w:sz="0" w:space="0" w:color="auto"/>
          </w:divBdr>
          <w:divsChild>
            <w:div w:id="1576471259">
              <w:marLeft w:val="0"/>
              <w:marRight w:val="0"/>
              <w:marTop w:val="0"/>
              <w:marBottom w:val="0"/>
              <w:divBdr>
                <w:top w:val="none" w:sz="0" w:space="0" w:color="auto"/>
                <w:left w:val="none" w:sz="0" w:space="0" w:color="auto"/>
                <w:bottom w:val="none" w:sz="0" w:space="0" w:color="auto"/>
                <w:right w:val="none" w:sz="0" w:space="0" w:color="auto"/>
              </w:divBdr>
              <w:divsChild>
                <w:div w:id="672562074">
                  <w:marLeft w:val="0"/>
                  <w:marRight w:val="0"/>
                  <w:marTop w:val="0"/>
                  <w:marBottom w:val="0"/>
                  <w:divBdr>
                    <w:top w:val="none" w:sz="0" w:space="0" w:color="auto"/>
                    <w:left w:val="none" w:sz="0" w:space="0" w:color="auto"/>
                    <w:bottom w:val="none" w:sz="0" w:space="0" w:color="auto"/>
                    <w:right w:val="none" w:sz="0" w:space="0" w:color="auto"/>
                  </w:divBdr>
                  <w:divsChild>
                    <w:div w:id="1572885911">
                      <w:marLeft w:val="0"/>
                      <w:marRight w:val="0"/>
                      <w:marTop w:val="300"/>
                      <w:marBottom w:val="0"/>
                      <w:divBdr>
                        <w:top w:val="none" w:sz="0" w:space="0" w:color="auto"/>
                        <w:left w:val="none" w:sz="0" w:space="0" w:color="auto"/>
                        <w:bottom w:val="none" w:sz="0" w:space="0" w:color="auto"/>
                        <w:right w:val="none" w:sz="0" w:space="0" w:color="auto"/>
                      </w:divBdr>
                      <w:divsChild>
                        <w:div w:id="214665787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203807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infantandtoddlerforum.org/media/upload/pdf-downloads/HR_toddler_booklet_green.pdf" TargetMode="External"/><Relationship Id="rId17"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SharedWithUsers xmlns="4c3b80c5-640a-4874-b78c-e0b0a16b43ff">
      <UserInfo>
        <DisplayName>Nicola Gibson</DisplayName>
        <AccountId>52</AccountId>
        <AccountType/>
      </UserInfo>
      <UserInfo>
        <DisplayName>Melanie Pilcher</DisplayName>
        <AccountId>75</AccountId>
        <AccountType/>
      </UserInfo>
    </SharedWithUsers>
  </documentManagement>
</p:properties>
</file>

<file path=customXml/itemProps1.xml><?xml version="1.0" encoding="utf-8"?>
<ds:datastoreItem xmlns:ds="http://schemas.openxmlformats.org/officeDocument/2006/customXml" ds:itemID="{7AD6815A-7D2C-4953-843E-F766904374C4}">
  <ds:schemaRefs>
    <ds:schemaRef ds:uri="http://schemas.openxmlformats.org/officeDocument/2006/bibliography"/>
  </ds:schemaRefs>
</ds:datastoreItem>
</file>

<file path=customXml/itemProps2.xml><?xml version="1.0" encoding="utf-8"?>
<ds:datastoreItem xmlns:ds="http://schemas.openxmlformats.org/officeDocument/2006/customXml" ds:itemID="{06A36BE3-B791-409C-B156-4DC2C04B2304}">
  <ds:schemaRefs>
    <ds:schemaRef ds:uri="http://schemas.microsoft.com/sharepoint/v3/contenttype/forms"/>
  </ds:schemaRefs>
</ds:datastoreItem>
</file>

<file path=customXml/itemProps3.xml><?xml version="1.0" encoding="utf-8"?>
<ds:datastoreItem xmlns:ds="http://schemas.openxmlformats.org/officeDocument/2006/customXml" ds:itemID="{D41DA869-8734-4FA8-B1CF-7AEBCACD2F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968CF82-4B03-486F-AF68-592D2388F684}">
  <ds:schemaRefs>
    <ds:schemaRef ds:uri="http://schemas.microsoft.com/office/2006/metadata/longProperties"/>
  </ds:schemaRefs>
</ds:datastoreItem>
</file>

<file path=customXml/itemProps5.xml><?xml version="1.0" encoding="utf-8"?>
<ds:datastoreItem xmlns:ds="http://schemas.openxmlformats.org/officeDocument/2006/customXml" ds:itemID="{845B337B-B1AE-4878-918C-DD565C1CAEC0}">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465</Words>
  <Characters>2656</Characters>
  <Application>Microsoft Office Word</Application>
  <DocSecurity>0</DocSecurity>
  <Lines>22</Lines>
  <Paragraphs>6</Paragraphs>
  <ScaleCrop>false</ScaleCrop>
  <Company>Hewlett-Packard Company</Company>
  <LinksUpToDate>false</LinksUpToDate>
  <CharactersWithSpaces>3115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Naomi Rist</cp:lastModifiedBy>
  <cp:revision>5</cp:revision>
  <cp:lastPrinted>2018-05-03T18:57:00Z</cp:lastPrinted>
  <dcterms:created xsi:type="dcterms:W3CDTF">2025-08-24T21:45:00Z</dcterms:created>
  <dcterms:modified xsi:type="dcterms:W3CDTF">2025-09-04T10:09:00Z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Nicola Gibson;Melanie Pilcher</vt:lpwstr>
  </property>
  <property fmtid="{D5CDD505-2E9C-101B-9397-08002B2CF9AE}" pid="3" name="SharedWithUsers">
    <vt:lpwstr>52;#Nicola Gibson;#75;#Melanie Pilcher</vt:lpwstr>
  </property>
  <property fmtid="{D5CDD505-2E9C-101B-9397-08002B2CF9AE}" pid="4" name="ContentTypeId">
    <vt:lpwstr>0x01010012B27EF26789AF43B5C1AE3130657EA3</vt:lpwstr>
  </property>
  <property fmtid="{D5CDD505-2E9C-101B-9397-08002B2CF9AE}" pid="5" name="MediaServiceImageTags">
    <vt:lpwstr/>
  </property>
</Properties>
</file>