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974688" w14:textId="2A570CE7" w:rsidR="005D6E16" w:rsidRPr="003B1C4D" w:rsidRDefault="00F859EC" w:rsidP="00DE38D0">
      <w:pPr>
        <w:pStyle w:val="Graphic"/>
        <w:rPr>
          <w:lang w:val="en-GB"/>
        </w:rPr>
      </w:pPr>
      <w:r w:rsidRPr="003B1C4D">
        <w:rPr>
          <w:noProof/>
          <w:lang w:val="en-GB" w:bidi="en-GB"/>
        </w:rPr>
        <mc:AlternateContent>
          <mc:Choice Requires="wpg">
            <w:drawing>
              <wp:anchor distT="0" distB="0" distL="114300" distR="114300" simplePos="0" relativeHeight="251662336" behindDoc="1" locked="1" layoutInCell="1" allowOverlap="1" wp14:anchorId="495A6D48" wp14:editId="6896C764">
                <wp:simplePos x="0" y="0"/>
                <wp:positionH relativeFrom="page">
                  <wp:posOffset>53340</wp:posOffset>
                </wp:positionH>
                <wp:positionV relativeFrom="paragraph">
                  <wp:posOffset>-297180</wp:posOffset>
                </wp:positionV>
                <wp:extent cx="7772400" cy="9279255"/>
                <wp:effectExtent l="0" t="0" r="0" b="0"/>
                <wp:wrapNone/>
                <wp:docPr id="11" name="Group 1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72400" cy="9279255"/>
                          <a:chOff x="335280" y="769874"/>
                          <a:chExt cx="7772400" cy="9282318"/>
                        </a:xfrm>
                      </wpg:grpSpPr>
                      <wps:wsp>
                        <wps:cNvPr id="21" name="Freeform 3" descr="First page highlight box"/>
                        <wps:cNvSpPr>
                          <a:spLocks/>
                        </wps:cNvSpPr>
                        <wps:spPr bwMode="auto">
                          <a:xfrm>
                            <a:off x="457200" y="8317684"/>
                            <a:ext cx="4573905" cy="1197864"/>
                          </a:xfrm>
                          <a:custGeom>
                            <a:avLst/>
                            <a:gdLst>
                              <a:gd name="T0" fmla="*/ 0 w 7040"/>
                              <a:gd name="T1" fmla="*/ 1883 h 1884"/>
                              <a:gd name="T2" fmla="*/ 7040 w 7040"/>
                              <a:gd name="T3" fmla="*/ 1883 h 1884"/>
                              <a:gd name="T4" fmla="*/ 7040 w 7040"/>
                              <a:gd name="T5" fmla="*/ 0 h 1884"/>
                              <a:gd name="T6" fmla="*/ 0 w 7040"/>
                              <a:gd name="T7" fmla="*/ 0 h 1884"/>
                              <a:gd name="T8" fmla="*/ 0 w 7040"/>
                              <a:gd name="T9" fmla="*/ 1883 h 1884"/>
                            </a:gdLst>
                            <a:ahLst/>
                            <a:cxnLst>
                              <a:cxn ang="0">
                                <a:pos x="T0" y="T1"/>
                              </a:cxn>
                              <a:cxn ang="0">
                                <a:pos x="T2" y="T3"/>
                              </a:cxn>
                              <a:cxn ang="0">
                                <a:pos x="T4" y="T5"/>
                              </a:cxn>
                              <a:cxn ang="0">
                                <a:pos x="T6" y="T7"/>
                              </a:cxn>
                              <a:cxn ang="0">
                                <a:pos x="T8" y="T9"/>
                              </a:cxn>
                            </a:cxnLst>
                            <a:rect l="0" t="0" r="r" b="b"/>
                            <a:pathLst>
                              <a:path w="7040" h="1884">
                                <a:moveTo>
                                  <a:pt x="0" y="1883"/>
                                </a:moveTo>
                                <a:lnTo>
                                  <a:pt x="7040" y="1883"/>
                                </a:lnTo>
                                <a:lnTo>
                                  <a:pt x="7040" y="0"/>
                                </a:lnTo>
                                <a:lnTo>
                                  <a:pt x="0" y="0"/>
                                </a:lnTo>
                                <a:lnTo>
                                  <a:pt x="0" y="1883"/>
                                </a:lnTo>
                                <a:close/>
                              </a:path>
                            </a:pathLst>
                          </a:custGeom>
                          <a:solidFill>
                            <a:schemeClr val="accent3"/>
                          </a:solidFill>
                          <a:ln>
                            <a:noFill/>
                          </a:ln>
                        </wps:spPr>
                        <wps:bodyPr rot="0" vert="horz" wrap="square" lIns="91440" tIns="45720" rIns="91440" bIns="45720" anchor="t" anchorCtr="0" upright="1">
                          <a:noAutofit/>
                        </wps:bodyPr>
                      </wps:wsp>
                      <wps:wsp>
                        <wps:cNvPr id="9" name="Freeform 5" descr="First page top block"/>
                        <wps:cNvSpPr>
                          <a:spLocks/>
                        </wps:cNvSpPr>
                        <wps:spPr bwMode="auto">
                          <a:xfrm>
                            <a:off x="335280" y="769874"/>
                            <a:ext cx="7772400" cy="2538298"/>
                          </a:xfrm>
                          <a:custGeom>
                            <a:avLst/>
                            <a:gdLst>
                              <a:gd name="T0" fmla="*/ 0 w 12240"/>
                              <a:gd name="T1" fmla="*/ 3380 h 3380"/>
                              <a:gd name="T2" fmla="*/ 12240 w 12240"/>
                              <a:gd name="T3" fmla="*/ 3380 h 3380"/>
                              <a:gd name="T4" fmla="*/ 12240 w 12240"/>
                              <a:gd name="T5" fmla="*/ 0 h 3380"/>
                              <a:gd name="T6" fmla="*/ 0 w 12240"/>
                              <a:gd name="T7" fmla="*/ 0 h 3380"/>
                              <a:gd name="T8" fmla="*/ 0 w 12240"/>
                              <a:gd name="T9" fmla="*/ 3380 h 3380"/>
                            </a:gdLst>
                            <a:ahLst/>
                            <a:cxnLst>
                              <a:cxn ang="0">
                                <a:pos x="T0" y="T1"/>
                              </a:cxn>
                              <a:cxn ang="0">
                                <a:pos x="T2" y="T3"/>
                              </a:cxn>
                              <a:cxn ang="0">
                                <a:pos x="T4" y="T5"/>
                              </a:cxn>
                              <a:cxn ang="0">
                                <a:pos x="T6" y="T7"/>
                              </a:cxn>
                              <a:cxn ang="0">
                                <a:pos x="T8" y="T9"/>
                              </a:cxn>
                            </a:cxnLst>
                            <a:rect l="0" t="0" r="r" b="b"/>
                            <a:pathLst>
                              <a:path w="12240" h="3380">
                                <a:moveTo>
                                  <a:pt x="0" y="3380"/>
                                </a:moveTo>
                                <a:lnTo>
                                  <a:pt x="12240" y="3380"/>
                                </a:lnTo>
                                <a:lnTo>
                                  <a:pt x="12240" y="0"/>
                                </a:lnTo>
                                <a:lnTo>
                                  <a:pt x="0" y="0"/>
                                </a:lnTo>
                                <a:lnTo>
                                  <a:pt x="0" y="3380"/>
                                </a:lnTo>
                                <a:close/>
                              </a:path>
                            </a:pathLst>
                          </a:custGeom>
                          <a:solidFill>
                            <a:schemeClr val="accent3"/>
                          </a:solidFill>
                          <a:ln>
                            <a:noFill/>
                          </a:ln>
                        </wps:spPr>
                        <wps:bodyPr rot="0" vert="horz" wrap="square" lIns="91440" tIns="45720" rIns="91440" bIns="45720" anchor="t" anchorCtr="0" upright="1">
                          <a:noAutofit/>
                        </wps:bodyPr>
                      </wps:wsp>
                      <wps:wsp>
                        <wps:cNvPr id="8" name="Freeform 4" descr="First page right bottom block"/>
                        <wps:cNvSpPr>
                          <a:spLocks/>
                        </wps:cNvSpPr>
                        <wps:spPr bwMode="auto">
                          <a:xfrm>
                            <a:off x="5029200" y="2608976"/>
                            <a:ext cx="2743200" cy="7443216"/>
                          </a:xfrm>
                          <a:custGeom>
                            <a:avLst/>
                            <a:gdLst>
                              <a:gd name="T0" fmla="*/ 0 w 4280"/>
                              <a:gd name="T1" fmla="*/ 11720 h 11720"/>
                              <a:gd name="T2" fmla="*/ 4280 w 4280"/>
                              <a:gd name="T3" fmla="*/ 11720 h 11720"/>
                              <a:gd name="T4" fmla="*/ 4280 w 4280"/>
                              <a:gd name="T5" fmla="*/ 0 h 11720"/>
                              <a:gd name="T6" fmla="*/ 0 w 4280"/>
                              <a:gd name="T7" fmla="*/ 0 h 11720"/>
                              <a:gd name="T8" fmla="*/ 0 w 4280"/>
                              <a:gd name="T9" fmla="*/ 11720 h 11720"/>
                            </a:gdLst>
                            <a:ahLst/>
                            <a:cxnLst>
                              <a:cxn ang="0">
                                <a:pos x="T0" y="T1"/>
                              </a:cxn>
                              <a:cxn ang="0">
                                <a:pos x="T2" y="T3"/>
                              </a:cxn>
                              <a:cxn ang="0">
                                <a:pos x="T4" y="T5"/>
                              </a:cxn>
                              <a:cxn ang="0">
                                <a:pos x="T6" y="T7"/>
                              </a:cxn>
                              <a:cxn ang="0">
                                <a:pos x="T8" y="T9"/>
                              </a:cxn>
                            </a:cxnLst>
                            <a:rect l="0" t="0" r="r" b="b"/>
                            <a:pathLst>
                              <a:path w="4280" h="11720">
                                <a:moveTo>
                                  <a:pt x="0" y="11720"/>
                                </a:moveTo>
                                <a:lnTo>
                                  <a:pt x="4280" y="11720"/>
                                </a:lnTo>
                                <a:lnTo>
                                  <a:pt x="4280" y="0"/>
                                </a:lnTo>
                                <a:lnTo>
                                  <a:pt x="0" y="0"/>
                                </a:lnTo>
                                <a:lnTo>
                                  <a:pt x="0" y="11720"/>
                                </a:lnTo>
                                <a:close/>
                              </a:path>
                            </a:pathLst>
                          </a:custGeom>
                          <a:solidFill>
                            <a:schemeClr val="accent2"/>
                          </a:solidFill>
                          <a:ln>
                            <a:noFill/>
                          </a:ln>
                        </wps:spPr>
                        <wps:bodyPr rot="0" vert="horz" wrap="square" lIns="91440" tIns="45720" rIns="91440" bIns="45720" anchor="t" anchorCtr="0" upright="1">
                          <a:noAutofit/>
                        </wps:bodyPr>
                      </wps:wsp>
                    </wpg:wgp>
                  </a:graphicData>
                </a:graphic>
                <wp14:sizeRelV relativeFrom="margin">
                  <wp14:pctHeight>0</wp14:pctHeight>
                </wp14:sizeRelV>
              </wp:anchor>
            </w:drawing>
          </mc:Choice>
          <mc:Fallback>
            <w:pict>
              <v:group w14:anchorId="2C197CF6" id="Group 11" o:spid="_x0000_s1026" alt="&quot;&quot;" style="position:absolute;margin-left:4.2pt;margin-top:-23.4pt;width:612pt;height:730.65pt;z-index:-251654144;mso-position-horizontal-relative:page;mso-height-relative:margin" coordorigin="3352,7698" coordsize="77724,92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">
                <v:shape id="Freeform 3" o:spid="_x0000_s1027" alt="First page highlight box" style="position:absolute;left:4572;top:83176;width:45739;height:11979;visibility:visible;mso-wrap-style:square;v-text-anchor:top" coordsize="7040,18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" path="m,1883r7040,l7040,,,,,1883xe" fillcolor="#cfd960 [3206]" stroked="f">
                  <v:path arrowok="t" o:connecttype="custom" o:connectlocs="0,1197228;4573905,1197228;4573905,0;0,0;0,1197228" o:connectangles="0,0,0,0,0"/>
                </v:shape>
                <v:shape id="Freeform 5" o:spid="_x0000_s1028" alt="First page top block" style="position:absolute;left:3352;top:7698;width:77724;height:25383;visibility:visible;mso-wrap-style:square;v-text-anchor:top" coordsize="12240,3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" path="m,3380r12240,l12240,,,,,3380xe" fillcolor="#cfd960 [3206]" stroked="f">
                  <v:path arrowok="t" o:connecttype="custom" o:connectlocs="0,2538298;7772400,2538298;7772400,0;0,0;0,2538298" o:connectangles="0,0,0,0,0"/>
                </v:shape>
                <v:shape id="Freeform 4" o:spid="_x0000_s1029" alt="First page right bottom block" style="position:absolute;left:50292;top:26089;width:27432;height:74432;visibility:visible;mso-wrap-style:square;v-text-anchor:top" coordsize="4280,11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" path="m,11720r4280,l4280,,,,,11720xe" fillcolor="#ff6e00 [3205]" stroked="f">
                  <v:path arrowok="t" o:connecttype="custom" o:connectlocs="0,7443216;2743200,7443216;2743200,0;0,0;0,7443216" o:connectangles="0,0,0,0,0"/>
                </v:shape>
                <w10:wrap anchorx="page"/>
                <w10:anchorlock/>
              </v:group>
            </w:pict>
          </mc:Fallback>
        </mc:AlternateContent>
      </w:r>
    </w:p>
    <w:tbl>
      <w:tblPr>
        <w:tblW w:w="5000" w:type="pct"/>
        <w:tblLook w:val="0600" w:firstRow="0" w:lastRow="0" w:firstColumn="0" w:lastColumn="0" w:noHBand="1" w:noVBand="1"/>
        <w:tblDescription w:val="First page layout table"/>
      </w:tblPr>
      <w:tblGrid>
        <w:gridCol w:w="6319"/>
        <w:gridCol w:w="300"/>
        <w:gridCol w:w="3847"/>
      </w:tblGrid>
      <w:tr w:rsidR="005D6E16" w:rsidRPr="003B1C4D" w14:paraId="3A42C267" w14:textId="77777777" w:rsidTr="00D05519">
        <w:trPr>
          <w:trHeight w:hRule="exact" w:val="2088"/>
        </w:trPr>
        <w:tc>
          <w:tcPr>
            <w:tcW w:w="5000" w:type="pct"/>
            <w:gridSpan w:val="3"/>
          </w:tcPr>
          <w:p w14:paraId="032B60E7" w14:textId="31730F53" w:rsidR="00961030" w:rsidRPr="00961030" w:rsidRDefault="00961030" w:rsidP="00961030">
            <w:pPr>
              <w:pStyle w:val="Title"/>
              <w:rPr>
                <w:rFonts w:cstheme="majorHAnsi"/>
                <w:sz w:val="24"/>
                <w:szCs w:val="24"/>
              </w:rPr>
            </w:pPr>
            <w:r w:rsidRPr="00961030">
              <w:rPr>
                <w:rFonts w:cstheme="majorHAnsi"/>
                <w:sz w:val="24"/>
                <w:szCs w:val="24"/>
                <w:lang w:val="en-GB"/>
              </w:rPr>
              <w:t xml:space="preserve"> </w:t>
            </w:r>
            <w:r w:rsidRPr="00961030">
              <w:rPr>
                <w:rFonts w:cstheme="majorHAnsi"/>
                <w:sz w:val="24"/>
                <w:szCs w:val="24"/>
              </w:rPr>
              <w:t>St Michaels Pre-school</w:t>
            </w:r>
            <w:r w:rsidR="00ED1FAA">
              <w:rPr>
                <w:rFonts w:cstheme="majorHAnsi"/>
                <w:sz w:val="24"/>
                <w:szCs w:val="24"/>
              </w:rPr>
              <w:t xml:space="preserve">, </w:t>
            </w:r>
            <w:r w:rsidRPr="00961030">
              <w:rPr>
                <w:rFonts w:cstheme="majorHAnsi"/>
                <w:sz w:val="24"/>
                <w:szCs w:val="24"/>
              </w:rPr>
              <w:t>Colebrook way</w:t>
            </w:r>
            <w:r w:rsidR="00ED1FAA">
              <w:rPr>
                <w:rFonts w:cstheme="majorHAnsi"/>
                <w:sz w:val="24"/>
                <w:szCs w:val="24"/>
              </w:rPr>
              <w:t xml:space="preserve"> </w:t>
            </w:r>
            <w:r w:rsidR="00ED1FAA" w:rsidRPr="00961030">
              <w:rPr>
                <w:rFonts w:cstheme="majorHAnsi"/>
                <w:sz w:val="24"/>
                <w:szCs w:val="24"/>
              </w:rPr>
              <w:t>Andover, SP10 3BB</w:t>
            </w:r>
          </w:p>
          <w:p w14:paraId="323124A8" w14:textId="5145A595" w:rsidR="00961030" w:rsidRPr="00961030" w:rsidRDefault="00961030" w:rsidP="00961030">
            <w:pPr>
              <w:pStyle w:val="Title"/>
              <w:rPr>
                <w:rFonts w:cstheme="majorHAnsi"/>
                <w:sz w:val="24"/>
                <w:szCs w:val="24"/>
              </w:rPr>
            </w:pPr>
            <w:r w:rsidRPr="00961030">
              <w:rPr>
                <w:rFonts w:cstheme="majorHAnsi"/>
                <w:sz w:val="24"/>
                <w:szCs w:val="24"/>
              </w:rPr>
              <w:t>T: 07940 569651</w:t>
            </w:r>
            <w:r w:rsidR="00ED1FAA">
              <w:rPr>
                <w:rFonts w:cstheme="majorHAnsi"/>
                <w:sz w:val="24"/>
                <w:szCs w:val="24"/>
              </w:rPr>
              <w:t xml:space="preserve">  </w:t>
            </w:r>
          </w:p>
          <w:p w14:paraId="02F2CA3D" w14:textId="2643B3DD" w:rsidR="004C522B" w:rsidRDefault="00961030" w:rsidP="00961030">
            <w:pPr>
              <w:pStyle w:val="Title"/>
              <w:rPr>
                <w:rFonts w:cstheme="majorHAnsi"/>
                <w:sz w:val="24"/>
                <w:szCs w:val="24"/>
                <w:lang w:val="en-GB"/>
              </w:rPr>
            </w:pPr>
            <w:hyperlink r:id="rId11" w:history="1">
              <w:r w:rsidRPr="00961030">
                <w:rPr>
                  <w:rStyle w:val="Hyperlink"/>
                  <w:rFonts w:cstheme="majorHAnsi"/>
                  <w:sz w:val="24"/>
                  <w:szCs w:val="24"/>
                </w:rPr>
                <w:t>St Michael's Pre-school – Encouraging independence, resilience and learning through play (stmichaelspreschool.co.uk)</w:t>
              </w:r>
            </w:hyperlink>
            <w:r w:rsidR="004C522B">
              <w:rPr>
                <w:rFonts w:cstheme="majorHAnsi"/>
                <w:sz w:val="24"/>
                <w:szCs w:val="24"/>
                <w:lang w:val="en-GB"/>
              </w:rPr>
              <w:t xml:space="preserve"> </w:t>
            </w:r>
            <w:r w:rsidR="000B1893">
              <w:rPr>
                <w:rFonts w:cstheme="majorHAnsi"/>
                <w:sz w:val="24"/>
                <w:szCs w:val="24"/>
                <w:lang w:val="en-GB"/>
              </w:rPr>
              <w:t xml:space="preserve"> </w:t>
            </w:r>
          </w:p>
          <w:p w14:paraId="7D798726" w14:textId="69D3F2A4" w:rsidR="005D6E16" w:rsidRPr="00961030" w:rsidRDefault="004C522B" w:rsidP="00961030">
            <w:pPr>
              <w:pStyle w:val="Title"/>
              <w:rPr>
                <w:sz w:val="24"/>
                <w:szCs w:val="24"/>
                <w:lang w:val="en-GB"/>
              </w:rPr>
            </w:pPr>
            <w:r>
              <w:rPr>
                <w:rFonts w:cstheme="majorHAnsi"/>
                <w:sz w:val="24"/>
                <w:szCs w:val="24"/>
                <w:lang w:val="en-GB"/>
              </w:rPr>
              <w:t xml:space="preserve">                                                                                                                </w:t>
            </w:r>
          </w:p>
        </w:tc>
      </w:tr>
      <w:tr w:rsidR="005D6E16" w:rsidRPr="003B1C4D" w14:paraId="6C141571" w14:textId="77777777" w:rsidTr="00D05519">
        <w:trPr>
          <w:trHeight w:hRule="exact" w:val="720"/>
        </w:trPr>
        <w:tc>
          <w:tcPr>
            <w:tcW w:w="5000" w:type="pct"/>
            <w:gridSpan w:val="3"/>
            <w:shd w:val="clear" w:color="auto" w:fill="auto"/>
          </w:tcPr>
          <w:p w14:paraId="2E28BE2A" w14:textId="6C29D983" w:rsidR="005D6E16" w:rsidRPr="00961030" w:rsidRDefault="00D704E9" w:rsidP="00D704E9">
            <w:pPr>
              <w:pStyle w:val="Subtitle"/>
              <w:tabs>
                <w:tab w:val="center" w:pos="891"/>
                <w:tab w:val="left" w:pos="7956"/>
              </w:tabs>
              <w:jc w:val="left"/>
              <w:rPr>
                <w:sz w:val="24"/>
                <w:szCs w:val="24"/>
                <w:lang w:val="en-GB"/>
              </w:rPr>
            </w:pPr>
            <w:r>
              <w:rPr>
                <w:sz w:val="24"/>
                <w:szCs w:val="24"/>
                <w:lang w:val="en-GB"/>
              </w:rPr>
              <w:tab/>
            </w:r>
            <w:r w:rsidR="00961030">
              <w:rPr>
                <w:sz w:val="24"/>
                <w:szCs w:val="24"/>
                <w:lang w:val="en-GB"/>
              </w:rPr>
              <w:t>Spring 1 202</w:t>
            </w:r>
            <w:r>
              <w:rPr>
                <w:sz w:val="24"/>
                <w:szCs w:val="24"/>
                <w:lang w:val="en-GB"/>
              </w:rPr>
              <w:t>4</w:t>
            </w:r>
          </w:p>
        </w:tc>
      </w:tr>
      <w:tr w:rsidR="005D6E16" w:rsidRPr="003B1C4D" w14:paraId="3CA54E2D" w14:textId="77777777" w:rsidTr="00D05519">
        <w:trPr>
          <w:trHeight w:hRule="exact" w:val="1080"/>
        </w:trPr>
        <w:tc>
          <w:tcPr>
            <w:tcW w:w="5000" w:type="pct"/>
            <w:gridSpan w:val="3"/>
          </w:tcPr>
          <w:p w14:paraId="01C62720" w14:textId="02E06531" w:rsidR="005D6E16" w:rsidRDefault="00D704E9" w:rsidP="00D05519">
            <w:pPr>
              <w:pStyle w:val="Heading1"/>
              <w:rPr>
                <w:lang w:val="en-GB"/>
              </w:rPr>
            </w:pPr>
            <w:r>
              <w:rPr>
                <w:lang w:val="en-GB"/>
              </w:rPr>
              <w:t xml:space="preserve">Maintenance: </w:t>
            </w:r>
            <w:r w:rsidR="004C522B">
              <w:rPr>
                <w:lang w:val="en-GB"/>
              </w:rPr>
              <w:t xml:space="preserve">                        </w:t>
            </w:r>
            <w:r w:rsidR="000B1893">
              <w:rPr>
                <w:lang w:val="en-GB"/>
              </w:rPr>
              <w:t xml:space="preserve">  </w:t>
            </w:r>
            <w:r w:rsidR="004C522B">
              <w:rPr>
                <w:noProof/>
                <w:lang w:val="en-GB"/>
              </w:rPr>
              <w:drawing>
                <wp:inline distT="0" distB="0" distL="0" distR="0" wp14:anchorId="6832F63D" wp14:editId="50DC04BA">
                  <wp:extent cx="2084705" cy="1566545"/>
                  <wp:effectExtent l="0" t="0" r="0" b="0"/>
                  <wp:docPr id="19723617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84705" cy="1566545"/>
                          </a:xfrm>
                          <a:prstGeom prst="rect">
                            <a:avLst/>
                          </a:prstGeom>
                          <a:noFill/>
                        </pic:spPr>
                      </pic:pic>
                    </a:graphicData>
                  </a:graphic>
                </wp:inline>
              </w:drawing>
            </w:r>
          </w:p>
          <w:p w14:paraId="59877521" w14:textId="539116B3" w:rsidR="00D704E9" w:rsidRPr="00D704E9" w:rsidRDefault="00D704E9" w:rsidP="00D704E9">
            <w:pPr>
              <w:rPr>
                <w:lang w:val="en-GB"/>
              </w:rPr>
            </w:pPr>
          </w:p>
        </w:tc>
      </w:tr>
      <w:tr w:rsidR="005D6E16" w:rsidRPr="003B1C4D" w14:paraId="3475D55C" w14:textId="77777777" w:rsidTr="00D05519">
        <w:trPr>
          <w:trHeight w:hRule="exact" w:val="720"/>
        </w:trPr>
        <w:tc>
          <w:tcPr>
            <w:tcW w:w="5000" w:type="pct"/>
            <w:gridSpan w:val="3"/>
          </w:tcPr>
          <w:p w14:paraId="2CB4F05C" w14:textId="5F69AB15" w:rsidR="005D6E16" w:rsidRPr="003B1C4D" w:rsidRDefault="005D6E16" w:rsidP="00D05519">
            <w:pPr>
              <w:pStyle w:val="Heading2"/>
              <w:rPr>
                <w:lang w:val="en-GB"/>
              </w:rPr>
            </w:pPr>
          </w:p>
        </w:tc>
      </w:tr>
      <w:tr w:rsidR="005D6E16" w:rsidRPr="003B1C4D" w14:paraId="5D8C202C" w14:textId="77777777" w:rsidTr="00C559EA">
        <w:trPr>
          <w:trHeight w:hRule="exact" w:val="7890"/>
        </w:trPr>
        <w:tc>
          <w:tcPr>
            <w:tcW w:w="3250" w:type="pct"/>
          </w:tcPr>
          <w:p w14:paraId="3B0B64CF" w14:textId="7A0EEB77" w:rsidR="00ED1FAA" w:rsidRPr="002E1C19" w:rsidRDefault="00ED1FAA" w:rsidP="00ED1FAA">
            <w:pPr>
              <w:spacing w:before="42" w:after="0"/>
              <w:rPr>
                <w:rFonts w:ascii="Comic Sans MS" w:hAnsi="Comic Sans MS"/>
                <w:color w:val="000000"/>
                <w:sz w:val="20"/>
                <w:szCs w:val="20"/>
                <w:lang w:eastAsia="en-GB"/>
              </w:rPr>
            </w:pPr>
            <w:r w:rsidRPr="002E1C19">
              <w:rPr>
                <w:rFonts w:ascii="Comic Sans MS" w:hAnsi="Comic Sans MS"/>
                <w:color w:val="000000"/>
                <w:sz w:val="20"/>
                <w:szCs w:val="20"/>
                <w:lang w:eastAsia="en-GB"/>
              </w:rPr>
              <w:t xml:space="preserve">• </w:t>
            </w:r>
            <w:r w:rsidR="00D704E9">
              <w:rPr>
                <w:rFonts w:ascii="Comic Sans MS" w:hAnsi="Comic Sans MS"/>
                <w:color w:val="000000"/>
                <w:sz w:val="20"/>
                <w:szCs w:val="20"/>
                <w:lang w:eastAsia="en-GB"/>
              </w:rPr>
              <w:t>Remember w</w:t>
            </w:r>
            <w:r w:rsidRPr="002E1C19">
              <w:rPr>
                <w:rFonts w:ascii="Comic Sans MS" w:hAnsi="Comic Sans MS"/>
                <w:color w:val="000000"/>
                <w:sz w:val="20"/>
                <w:szCs w:val="20"/>
                <w:lang w:eastAsia="en-GB"/>
              </w:rPr>
              <w:t>e are a free-flow pre-school and children have access to outside provision in all weathers so with this in mind please ensure your children are dressed in appropriate clothing for the weather. We also enjoy lots of messy, exploration activities and water play with this in mind here is an essential kit list:</w:t>
            </w:r>
          </w:p>
          <w:p w14:paraId="3F27379C" w14:textId="77777777" w:rsidR="00ED1FAA" w:rsidRPr="002E1C19" w:rsidRDefault="00ED1FAA" w:rsidP="00ED1FAA">
            <w:pPr>
              <w:numPr>
                <w:ilvl w:val="0"/>
                <w:numId w:val="1"/>
              </w:numPr>
              <w:spacing w:before="42" w:after="0"/>
              <w:contextualSpacing/>
              <w:rPr>
                <w:rFonts w:ascii="Comic Sans MS" w:hAnsi="Comic Sans MS"/>
                <w:color w:val="000000"/>
                <w:sz w:val="20"/>
                <w:szCs w:val="20"/>
                <w:lang w:eastAsia="en-GB"/>
              </w:rPr>
            </w:pPr>
            <w:r w:rsidRPr="002E1C19">
              <w:rPr>
                <w:rFonts w:ascii="Comic Sans MS" w:hAnsi="Comic Sans MS"/>
                <w:color w:val="000000"/>
                <w:sz w:val="20"/>
                <w:szCs w:val="20"/>
                <w:lang w:eastAsia="en-GB"/>
              </w:rPr>
              <w:t>A well-stocked bag with multiple changes of clothes including socks, t-shirts and jumpers as well as trousers and pants. Please remember a separate bag for wet/dirty clothes to be placed separate from clean clothes. Please remember to check and restock wipes and nappy sacks as well as nappies/pull ups daily.</w:t>
            </w:r>
          </w:p>
          <w:p w14:paraId="5E8D306A" w14:textId="3063A56F" w:rsidR="00ED1FAA" w:rsidRPr="002E1C19" w:rsidRDefault="00ED1FAA" w:rsidP="00ED1FAA">
            <w:pPr>
              <w:numPr>
                <w:ilvl w:val="0"/>
                <w:numId w:val="1"/>
              </w:numPr>
              <w:spacing w:before="45" w:after="0"/>
              <w:contextualSpacing/>
              <w:rPr>
                <w:rFonts w:ascii="Comic Sans MS" w:hAnsi="Comic Sans MS"/>
                <w:sz w:val="20"/>
                <w:szCs w:val="20"/>
                <w:lang w:eastAsia="en-GB"/>
              </w:rPr>
            </w:pPr>
            <w:r w:rsidRPr="002E1C19">
              <w:rPr>
                <w:rFonts w:ascii="Comic Sans MS" w:hAnsi="Comic Sans MS"/>
                <w:color w:val="000000"/>
                <w:sz w:val="20"/>
                <w:szCs w:val="20"/>
                <w:lang w:eastAsia="en-GB"/>
              </w:rPr>
              <w:t xml:space="preserve"> The weather has certainly taken a turn and our playroom can get a little chilly with children free flowing between the garden and the playroom therefore multiple layers are </w:t>
            </w:r>
            <w:r w:rsidR="00D704E9">
              <w:rPr>
                <w:rFonts w:ascii="Comic Sans MS" w:hAnsi="Comic Sans MS"/>
                <w:color w:val="000000"/>
                <w:sz w:val="20"/>
                <w:szCs w:val="20"/>
                <w:lang w:eastAsia="en-GB"/>
              </w:rPr>
              <w:t>essential</w:t>
            </w:r>
            <w:r w:rsidRPr="002E1C19">
              <w:rPr>
                <w:rFonts w:ascii="Comic Sans MS" w:hAnsi="Comic Sans MS"/>
                <w:color w:val="000000"/>
                <w:sz w:val="20"/>
                <w:szCs w:val="20"/>
                <w:lang w:eastAsia="en-GB"/>
              </w:rPr>
              <w:t xml:space="preserve"> at this time of year.</w:t>
            </w:r>
          </w:p>
          <w:p w14:paraId="69873D0E" w14:textId="20B86830" w:rsidR="00ED1FAA" w:rsidRPr="002E1C19" w:rsidRDefault="00ED1FAA" w:rsidP="00ED1FAA">
            <w:pPr>
              <w:numPr>
                <w:ilvl w:val="0"/>
                <w:numId w:val="1"/>
              </w:numPr>
              <w:spacing w:before="45" w:after="0"/>
              <w:contextualSpacing/>
              <w:rPr>
                <w:rFonts w:ascii="Comic Sans MS" w:hAnsi="Comic Sans MS"/>
                <w:sz w:val="20"/>
                <w:szCs w:val="20"/>
                <w:lang w:eastAsia="en-GB"/>
              </w:rPr>
            </w:pPr>
            <w:r w:rsidRPr="002E1C19">
              <w:rPr>
                <w:rFonts w:ascii="Comic Sans MS" w:hAnsi="Comic Sans MS"/>
                <w:color w:val="000000"/>
                <w:sz w:val="20"/>
                <w:szCs w:val="20"/>
                <w:lang w:eastAsia="en-GB"/>
              </w:rPr>
              <w:t xml:space="preserve">A warm coat is </w:t>
            </w:r>
            <w:r w:rsidR="00D704E9">
              <w:rPr>
                <w:rFonts w:ascii="Comic Sans MS" w:hAnsi="Comic Sans MS"/>
                <w:color w:val="000000"/>
                <w:sz w:val="20"/>
                <w:szCs w:val="20"/>
                <w:lang w:eastAsia="en-GB"/>
              </w:rPr>
              <w:t>a must,</w:t>
            </w:r>
            <w:r w:rsidRPr="002E1C19">
              <w:rPr>
                <w:rFonts w:ascii="Comic Sans MS" w:hAnsi="Comic Sans MS"/>
                <w:color w:val="000000"/>
                <w:sz w:val="20"/>
                <w:szCs w:val="20"/>
                <w:lang w:eastAsia="en-GB"/>
              </w:rPr>
              <w:t xml:space="preserve"> as is a puddle suit or </w:t>
            </w:r>
            <w:proofErr w:type="gramStart"/>
            <w:r w:rsidRPr="002E1C19">
              <w:rPr>
                <w:rFonts w:ascii="Comic Sans MS" w:hAnsi="Comic Sans MS"/>
                <w:color w:val="000000"/>
                <w:sz w:val="20"/>
                <w:szCs w:val="20"/>
                <w:lang w:eastAsia="en-GB"/>
              </w:rPr>
              <w:t>an extra waterproof coat and trousers</w:t>
            </w:r>
            <w:proofErr w:type="gramEnd"/>
            <w:r w:rsidRPr="002E1C19">
              <w:rPr>
                <w:rFonts w:ascii="Comic Sans MS" w:hAnsi="Comic Sans MS"/>
                <w:color w:val="000000"/>
                <w:sz w:val="20"/>
                <w:szCs w:val="20"/>
                <w:lang w:eastAsia="en-GB"/>
              </w:rPr>
              <w:t xml:space="preserve"> and a pair of wellies</w:t>
            </w:r>
            <w:r>
              <w:rPr>
                <w:rFonts w:ascii="Comic Sans MS" w:hAnsi="Comic Sans MS"/>
                <w:color w:val="000000"/>
                <w:sz w:val="20"/>
                <w:szCs w:val="20"/>
                <w:lang w:eastAsia="en-GB"/>
              </w:rPr>
              <w:t xml:space="preserve"> and a change of shoes</w:t>
            </w:r>
            <w:r w:rsidR="00D704E9">
              <w:rPr>
                <w:rFonts w:ascii="Comic Sans MS" w:hAnsi="Comic Sans MS"/>
                <w:color w:val="000000"/>
                <w:sz w:val="20"/>
                <w:szCs w:val="20"/>
                <w:lang w:eastAsia="en-GB"/>
              </w:rPr>
              <w:t xml:space="preserve"> to be worn inside.</w:t>
            </w:r>
          </w:p>
          <w:p w14:paraId="0A187997" w14:textId="09B1B13F" w:rsidR="001509F5" w:rsidRPr="00D704E9" w:rsidRDefault="00ED1FAA" w:rsidP="00961030">
            <w:pPr>
              <w:numPr>
                <w:ilvl w:val="0"/>
                <w:numId w:val="1"/>
              </w:numPr>
              <w:spacing w:before="42" w:after="0"/>
              <w:contextualSpacing/>
              <w:rPr>
                <w:rFonts w:ascii="Comic Sans MS" w:hAnsi="Comic Sans MS"/>
                <w:color w:val="000000"/>
                <w:sz w:val="20"/>
                <w:szCs w:val="20"/>
                <w:lang w:eastAsia="en-GB"/>
              </w:rPr>
            </w:pPr>
            <w:r>
              <w:rPr>
                <w:rFonts w:ascii="Comic Sans MS" w:hAnsi="Comic Sans MS"/>
                <w:color w:val="000000"/>
                <w:sz w:val="20"/>
                <w:szCs w:val="20"/>
                <w:lang w:eastAsia="en-GB"/>
              </w:rPr>
              <w:t>Please remember to name</w:t>
            </w:r>
            <w:r w:rsidRPr="002E1C19">
              <w:rPr>
                <w:rFonts w:ascii="Comic Sans MS" w:hAnsi="Comic Sans MS"/>
                <w:color w:val="000000"/>
                <w:sz w:val="20"/>
                <w:szCs w:val="20"/>
                <w:lang w:eastAsia="en-GB"/>
              </w:rPr>
              <w:t xml:space="preserve"> all item</w:t>
            </w:r>
            <w:r>
              <w:rPr>
                <w:rFonts w:ascii="Comic Sans MS" w:hAnsi="Comic Sans MS"/>
                <w:color w:val="000000"/>
                <w:sz w:val="20"/>
                <w:szCs w:val="20"/>
                <w:lang w:eastAsia="en-GB"/>
              </w:rPr>
              <w:t>s</w:t>
            </w:r>
            <w:r w:rsidRPr="002E1C19">
              <w:rPr>
                <w:rFonts w:ascii="Comic Sans MS" w:hAnsi="Comic Sans MS"/>
                <w:color w:val="000000"/>
                <w:sz w:val="20"/>
                <w:szCs w:val="20"/>
                <w:lang w:eastAsia="en-GB"/>
              </w:rPr>
              <w:t xml:space="preserve"> if you don’t want them to become lost.</w:t>
            </w:r>
          </w:p>
        </w:tc>
        <w:tc>
          <w:tcPr>
            <w:tcW w:w="167" w:type="pct"/>
          </w:tcPr>
          <w:p w14:paraId="67FD4BBA" w14:textId="77777777" w:rsidR="005D6E16" w:rsidRPr="003B1C4D" w:rsidRDefault="005D6E16" w:rsidP="00D05519">
            <w:pPr>
              <w:pStyle w:val="Heading1Alt"/>
              <w:rPr>
                <w:lang w:val="en-GB"/>
              </w:rPr>
            </w:pPr>
          </w:p>
        </w:tc>
        <w:tc>
          <w:tcPr>
            <w:tcW w:w="1583" w:type="pct"/>
            <w:vMerge w:val="restart"/>
          </w:tcPr>
          <w:p w14:paraId="460DA4C2" w14:textId="6B8B4245" w:rsidR="00C559EA" w:rsidRDefault="00ED1FAA" w:rsidP="00C559EA">
            <w:pPr>
              <w:spacing w:before="23" w:after="0"/>
              <w:rPr>
                <w:rFonts w:ascii="Comic Sans MS" w:hAnsi="Comic Sans MS"/>
                <w:b/>
                <w:color w:val="000000"/>
                <w:sz w:val="28"/>
                <w:szCs w:val="28"/>
                <w:lang w:eastAsia="en-GB"/>
              </w:rPr>
            </w:pPr>
            <w:r w:rsidRPr="00ED1FAA">
              <w:rPr>
                <w:rFonts w:ascii="Comic Sans MS" w:hAnsi="Comic Sans MS"/>
                <w:b/>
                <w:color w:val="000000"/>
                <w:sz w:val="28"/>
                <w:szCs w:val="28"/>
                <w:lang w:eastAsia="en-GB"/>
              </w:rPr>
              <w:t>Key Dates</w:t>
            </w:r>
            <w:r>
              <w:rPr>
                <w:rFonts w:ascii="Comic Sans MS" w:hAnsi="Comic Sans MS"/>
                <w:b/>
                <w:color w:val="000000"/>
                <w:sz w:val="28"/>
                <w:szCs w:val="28"/>
                <w:lang w:eastAsia="en-GB"/>
              </w:rPr>
              <w:t>:</w:t>
            </w:r>
          </w:p>
          <w:p w14:paraId="657E8D67" w14:textId="77777777" w:rsidR="00ED1FAA" w:rsidRPr="00ED1FAA" w:rsidRDefault="00ED1FAA" w:rsidP="00C559EA">
            <w:pPr>
              <w:spacing w:before="23" w:after="0"/>
              <w:rPr>
                <w:rFonts w:ascii="Comic Sans MS" w:hAnsi="Comic Sans MS"/>
                <w:b/>
                <w:color w:val="000000"/>
                <w:sz w:val="28"/>
                <w:szCs w:val="28"/>
                <w:lang w:eastAsia="en-GB"/>
              </w:rPr>
            </w:pPr>
          </w:p>
          <w:p w14:paraId="1A041136" w14:textId="77777777" w:rsidR="00ED1FAA" w:rsidRPr="00961030" w:rsidRDefault="00ED1FAA" w:rsidP="00ED1FAA">
            <w:pPr>
              <w:spacing w:after="220"/>
              <w:jc w:val="center"/>
              <w:rPr>
                <w:rFonts w:ascii="Comic Sans MS" w:eastAsia="Calibri" w:hAnsi="Comic Sans MS"/>
                <w:sz w:val="28"/>
                <w:szCs w:val="28"/>
              </w:rPr>
            </w:pPr>
            <w:r w:rsidRPr="00ED1FAA">
              <w:rPr>
                <w:rFonts w:ascii="Comic Sans MS" w:eastAsia="Calibri" w:hAnsi="Comic Sans MS"/>
                <w:sz w:val="28"/>
                <w:szCs w:val="28"/>
              </w:rPr>
              <w:t>Tuesday 2</w:t>
            </w:r>
            <w:r w:rsidRPr="00ED1FAA">
              <w:rPr>
                <w:rFonts w:ascii="Comic Sans MS" w:eastAsia="Calibri" w:hAnsi="Comic Sans MS"/>
                <w:sz w:val="28"/>
                <w:szCs w:val="28"/>
                <w:vertAlign w:val="superscript"/>
              </w:rPr>
              <w:t>nd</w:t>
            </w:r>
            <w:r w:rsidRPr="00ED1FAA">
              <w:rPr>
                <w:rFonts w:ascii="Comic Sans MS" w:eastAsia="Calibri" w:hAnsi="Comic Sans MS"/>
                <w:sz w:val="28"/>
                <w:szCs w:val="28"/>
              </w:rPr>
              <w:t xml:space="preserve"> January</w:t>
            </w:r>
            <w:r w:rsidRPr="00961030">
              <w:rPr>
                <w:rFonts w:ascii="Comic Sans MS" w:eastAsia="Calibri" w:hAnsi="Comic Sans MS"/>
                <w:sz w:val="28"/>
                <w:szCs w:val="28"/>
              </w:rPr>
              <w:t>- First day of term</w:t>
            </w:r>
          </w:p>
          <w:p w14:paraId="2914F998" w14:textId="77777777" w:rsidR="00ED1FAA" w:rsidRPr="00961030" w:rsidRDefault="00ED1FAA" w:rsidP="00ED1FAA">
            <w:pPr>
              <w:spacing w:after="220"/>
              <w:jc w:val="center"/>
              <w:rPr>
                <w:rFonts w:ascii="Comic Sans MS" w:eastAsia="Calibri" w:hAnsi="Comic Sans MS"/>
                <w:sz w:val="28"/>
                <w:szCs w:val="28"/>
              </w:rPr>
            </w:pPr>
            <w:r w:rsidRPr="00ED1FAA">
              <w:rPr>
                <w:rFonts w:ascii="Comic Sans MS" w:eastAsia="Calibri" w:hAnsi="Comic Sans MS"/>
                <w:sz w:val="28"/>
                <w:szCs w:val="28"/>
              </w:rPr>
              <w:t>Friday 9</w:t>
            </w:r>
            <w:r w:rsidRPr="00ED1FAA">
              <w:rPr>
                <w:rFonts w:ascii="Comic Sans MS" w:eastAsia="Calibri" w:hAnsi="Comic Sans MS"/>
                <w:sz w:val="28"/>
                <w:szCs w:val="28"/>
                <w:vertAlign w:val="superscript"/>
              </w:rPr>
              <w:t>th</w:t>
            </w:r>
            <w:r w:rsidRPr="00ED1FAA">
              <w:rPr>
                <w:rFonts w:ascii="Comic Sans MS" w:eastAsia="Calibri" w:hAnsi="Comic Sans MS"/>
                <w:sz w:val="28"/>
                <w:szCs w:val="28"/>
              </w:rPr>
              <w:t xml:space="preserve"> February</w:t>
            </w:r>
            <w:r w:rsidRPr="00961030">
              <w:rPr>
                <w:rFonts w:ascii="Comic Sans MS" w:eastAsia="Calibri" w:hAnsi="Comic Sans MS"/>
                <w:sz w:val="28"/>
                <w:szCs w:val="28"/>
              </w:rPr>
              <w:t>-Last day of term</w:t>
            </w:r>
          </w:p>
          <w:p w14:paraId="24B7FFCE" w14:textId="77777777" w:rsidR="00ED1FAA" w:rsidRPr="00961030" w:rsidRDefault="00ED1FAA" w:rsidP="00ED1FAA">
            <w:pPr>
              <w:spacing w:after="220"/>
              <w:jc w:val="center"/>
              <w:rPr>
                <w:rFonts w:ascii="Comic Sans MS" w:eastAsia="Calibri" w:hAnsi="Comic Sans MS"/>
                <w:sz w:val="28"/>
                <w:szCs w:val="28"/>
              </w:rPr>
            </w:pPr>
            <w:r w:rsidRPr="00961030">
              <w:rPr>
                <w:rFonts w:ascii="Comic Sans MS" w:eastAsia="Calibri" w:hAnsi="Comic Sans MS"/>
                <w:sz w:val="28"/>
                <w:szCs w:val="28"/>
              </w:rPr>
              <w:t>Friday 8</w:t>
            </w:r>
            <w:r w:rsidRPr="00961030">
              <w:rPr>
                <w:rFonts w:ascii="Comic Sans MS" w:eastAsia="Calibri" w:hAnsi="Comic Sans MS"/>
                <w:sz w:val="28"/>
                <w:szCs w:val="28"/>
                <w:vertAlign w:val="superscript"/>
              </w:rPr>
              <w:t>th</w:t>
            </w:r>
            <w:r w:rsidRPr="00961030">
              <w:rPr>
                <w:rFonts w:ascii="Comic Sans MS" w:eastAsia="Calibri" w:hAnsi="Comic Sans MS"/>
                <w:sz w:val="28"/>
                <w:szCs w:val="28"/>
              </w:rPr>
              <w:t xml:space="preserve"> March- </w:t>
            </w:r>
            <w:proofErr w:type="gramStart"/>
            <w:r w:rsidRPr="00961030">
              <w:rPr>
                <w:rFonts w:ascii="Comic Sans MS" w:eastAsia="Calibri" w:hAnsi="Comic Sans MS"/>
                <w:sz w:val="28"/>
                <w:szCs w:val="28"/>
              </w:rPr>
              <w:t>Mother’s day</w:t>
            </w:r>
            <w:proofErr w:type="gramEnd"/>
            <w:r w:rsidRPr="00961030">
              <w:rPr>
                <w:rFonts w:ascii="Comic Sans MS" w:eastAsia="Calibri" w:hAnsi="Comic Sans MS"/>
                <w:sz w:val="28"/>
                <w:szCs w:val="28"/>
              </w:rPr>
              <w:t xml:space="preserve"> breakfast </w:t>
            </w:r>
          </w:p>
          <w:p w14:paraId="41DD5588" w14:textId="77777777" w:rsidR="00ED1FAA" w:rsidRPr="00961030" w:rsidRDefault="00ED1FAA" w:rsidP="00ED1FAA">
            <w:pPr>
              <w:spacing w:after="220"/>
              <w:jc w:val="center"/>
              <w:rPr>
                <w:rFonts w:ascii="Comic Sans MS" w:eastAsia="Calibri" w:hAnsi="Comic Sans MS"/>
                <w:sz w:val="28"/>
                <w:szCs w:val="28"/>
              </w:rPr>
            </w:pPr>
            <w:r w:rsidRPr="00961030">
              <w:rPr>
                <w:rFonts w:ascii="Comic Sans MS" w:eastAsia="Calibri" w:hAnsi="Comic Sans MS"/>
                <w:sz w:val="28"/>
                <w:szCs w:val="28"/>
              </w:rPr>
              <w:t xml:space="preserve">Saturday 23rd March- Teddy </w:t>
            </w:r>
            <w:proofErr w:type="gramStart"/>
            <w:r w:rsidRPr="00961030">
              <w:rPr>
                <w:rFonts w:ascii="Comic Sans MS" w:eastAsia="Calibri" w:hAnsi="Comic Sans MS"/>
                <w:sz w:val="28"/>
                <w:szCs w:val="28"/>
              </w:rPr>
              <w:t>bears</w:t>
            </w:r>
            <w:proofErr w:type="gramEnd"/>
            <w:r w:rsidRPr="00961030">
              <w:rPr>
                <w:rFonts w:ascii="Comic Sans MS" w:eastAsia="Calibri" w:hAnsi="Comic Sans MS"/>
                <w:sz w:val="28"/>
                <w:szCs w:val="28"/>
              </w:rPr>
              <w:t xml:space="preserve"> picnic</w:t>
            </w:r>
          </w:p>
          <w:p w14:paraId="6327181F" w14:textId="77777777" w:rsidR="00ED1FAA" w:rsidRPr="00961030" w:rsidRDefault="00ED1FAA" w:rsidP="00ED1FAA">
            <w:pPr>
              <w:spacing w:after="220"/>
              <w:jc w:val="center"/>
              <w:rPr>
                <w:rFonts w:ascii="Comic Sans MS" w:eastAsia="Calibri" w:hAnsi="Comic Sans MS"/>
                <w:sz w:val="28"/>
                <w:szCs w:val="28"/>
              </w:rPr>
            </w:pPr>
            <w:r w:rsidRPr="00961030">
              <w:rPr>
                <w:rFonts w:ascii="Comic Sans MS" w:eastAsia="Calibri" w:hAnsi="Comic Sans MS"/>
                <w:sz w:val="28"/>
                <w:szCs w:val="28"/>
              </w:rPr>
              <w:t>Friday 14</w:t>
            </w:r>
            <w:r w:rsidRPr="00961030">
              <w:rPr>
                <w:rFonts w:ascii="Comic Sans MS" w:eastAsia="Calibri" w:hAnsi="Comic Sans MS"/>
                <w:sz w:val="28"/>
                <w:szCs w:val="28"/>
                <w:vertAlign w:val="superscript"/>
              </w:rPr>
              <w:t>th</w:t>
            </w:r>
            <w:r w:rsidRPr="00961030">
              <w:rPr>
                <w:rFonts w:ascii="Comic Sans MS" w:eastAsia="Calibri" w:hAnsi="Comic Sans MS"/>
                <w:sz w:val="28"/>
                <w:szCs w:val="28"/>
              </w:rPr>
              <w:t xml:space="preserve"> June- </w:t>
            </w:r>
            <w:proofErr w:type="gramStart"/>
            <w:r w:rsidRPr="00961030">
              <w:rPr>
                <w:rFonts w:ascii="Comic Sans MS" w:eastAsia="Calibri" w:hAnsi="Comic Sans MS"/>
                <w:sz w:val="28"/>
                <w:szCs w:val="28"/>
              </w:rPr>
              <w:t>Father’s day</w:t>
            </w:r>
            <w:proofErr w:type="gramEnd"/>
            <w:r w:rsidRPr="00961030">
              <w:rPr>
                <w:rFonts w:ascii="Comic Sans MS" w:eastAsia="Calibri" w:hAnsi="Comic Sans MS"/>
                <w:sz w:val="28"/>
                <w:szCs w:val="28"/>
              </w:rPr>
              <w:t xml:space="preserve"> breakfast</w:t>
            </w:r>
          </w:p>
          <w:p w14:paraId="6DD555AB" w14:textId="77777777" w:rsidR="00ED1FAA" w:rsidRPr="00961030" w:rsidRDefault="00ED1FAA" w:rsidP="00ED1FAA">
            <w:pPr>
              <w:spacing w:after="220"/>
              <w:jc w:val="center"/>
              <w:rPr>
                <w:rFonts w:ascii="Comic Sans MS" w:eastAsia="Calibri" w:hAnsi="Comic Sans MS"/>
                <w:sz w:val="28"/>
                <w:szCs w:val="28"/>
              </w:rPr>
            </w:pPr>
            <w:r w:rsidRPr="00961030">
              <w:rPr>
                <w:rFonts w:ascii="Comic Sans MS" w:eastAsia="Calibri" w:hAnsi="Comic Sans MS"/>
                <w:sz w:val="28"/>
                <w:szCs w:val="28"/>
              </w:rPr>
              <w:t>Saturday 29</w:t>
            </w:r>
            <w:r w:rsidRPr="00961030">
              <w:rPr>
                <w:rFonts w:ascii="Comic Sans MS" w:eastAsia="Calibri" w:hAnsi="Comic Sans MS"/>
                <w:sz w:val="28"/>
                <w:szCs w:val="28"/>
                <w:vertAlign w:val="superscript"/>
              </w:rPr>
              <w:t>th</w:t>
            </w:r>
            <w:r w:rsidRPr="00961030">
              <w:rPr>
                <w:rFonts w:ascii="Comic Sans MS" w:eastAsia="Calibri" w:hAnsi="Comic Sans MS"/>
                <w:sz w:val="28"/>
                <w:szCs w:val="28"/>
              </w:rPr>
              <w:t xml:space="preserve"> June </w:t>
            </w:r>
            <w:proofErr w:type="gramStart"/>
            <w:r w:rsidRPr="00961030">
              <w:rPr>
                <w:rFonts w:ascii="Comic Sans MS" w:eastAsia="Calibri" w:hAnsi="Comic Sans MS"/>
                <w:sz w:val="28"/>
                <w:szCs w:val="28"/>
              </w:rPr>
              <w:t>Games day</w:t>
            </w:r>
            <w:proofErr w:type="gramEnd"/>
            <w:r w:rsidRPr="00961030">
              <w:rPr>
                <w:rFonts w:ascii="Comic Sans MS" w:eastAsia="Calibri" w:hAnsi="Comic Sans MS"/>
                <w:sz w:val="28"/>
                <w:szCs w:val="28"/>
              </w:rPr>
              <w:t xml:space="preserve"> and BBQ</w:t>
            </w:r>
          </w:p>
          <w:p w14:paraId="2C447D5B" w14:textId="77777777" w:rsidR="00ED1FAA" w:rsidRPr="00ED1FAA" w:rsidRDefault="00ED1FAA" w:rsidP="00ED1FAA">
            <w:pPr>
              <w:spacing w:after="220"/>
              <w:jc w:val="center"/>
              <w:rPr>
                <w:rFonts w:ascii="Comic Sans MS" w:eastAsia="Calibri" w:hAnsi="Comic Sans MS"/>
                <w:sz w:val="28"/>
                <w:szCs w:val="28"/>
              </w:rPr>
            </w:pPr>
            <w:r w:rsidRPr="00ED1FAA">
              <w:rPr>
                <w:rFonts w:ascii="Comic Sans MS" w:eastAsia="Calibri" w:hAnsi="Comic Sans MS"/>
                <w:sz w:val="28"/>
                <w:szCs w:val="28"/>
              </w:rPr>
              <w:t>Monday 22nd</w:t>
            </w:r>
            <w:r w:rsidRPr="00961030">
              <w:rPr>
                <w:rFonts w:ascii="Comic Sans MS" w:eastAsia="Calibri" w:hAnsi="Comic Sans MS"/>
                <w:sz w:val="28"/>
                <w:szCs w:val="28"/>
              </w:rPr>
              <w:t xml:space="preserve"> July-</w:t>
            </w:r>
            <w:proofErr w:type="gramStart"/>
            <w:r w:rsidRPr="00961030">
              <w:rPr>
                <w:rFonts w:ascii="Comic Sans MS" w:eastAsia="Calibri" w:hAnsi="Comic Sans MS"/>
                <w:sz w:val="28"/>
                <w:szCs w:val="28"/>
              </w:rPr>
              <w:t>Leavers</w:t>
            </w:r>
            <w:proofErr w:type="gramEnd"/>
            <w:r w:rsidRPr="00961030">
              <w:rPr>
                <w:rFonts w:ascii="Comic Sans MS" w:eastAsia="Calibri" w:hAnsi="Comic Sans MS"/>
                <w:sz w:val="28"/>
                <w:szCs w:val="28"/>
              </w:rPr>
              <w:t xml:space="preserve"> trip</w:t>
            </w:r>
          </w:p>
          <w:p w14:paraId="30797FAE" w14:textId="77777777" w:rsidR="00ED1FAA" w:rsidRPr="007753D0" w:rsidRDefault="00ED1FAA" w:rsidP="00C559EA">
            <w:pPr>
              <w:spacing w:before="23" w:after="0"/>
              <w:rPr>
                <w:rFonts w:ascii="Comic Sans MS" w:hAnsi="Comic Sans MS"/>
                <w:b/>
                <w:color w:val="000000"/>
                <w:sz w:val="28"/>
                <w:szCs w:val="28"/>
                <w:lang w:eastAsia="en-GB"/>
              </w:rPr>
            </w:pPr>
          </w:p>
          <w:p w14:paraId="3CE5F8F2" w14:textId="6310655A" w:rsidR="00C559EA" w:rsidRPr="003B1C4D" w:rsidRDefault="00E920B8" w:rsidP="00C559EA">
            <w:pPr>
              <w:pStyle w:val="Heading2Alt"/>
              <w:rPr>
                <w:lang w:val="en-GB"/>
              </w:rPr>
            </w:pPr>
            <w:r w:rsidRPr="00F0534A">
              <w:rPr>
                <w:noProof/>
                <w:lang w:val="en-GB" w:eastAsia="en-GB"/>
              </w:rPr>
              <w:drawing>
                <wp:inline distT="0" distB="0" distL="0" distR="0" wp14:anchorId="534B6AF9" wp14:editId="6495D4C5">
                  <wp:extent cx="2301198" cy="1493520"/>
                  <wp:effectExtent l="0" t="0" r="4445" b="0"/>
                  <wp:docPr id="3" name="Picture 3" descr="C:\Users\Helen\Documents\St Michael's log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len\Documents\St Michael's logo.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47456" cy="1523542"/>
                          </a:xfrm>
                          <a:prstGeom prst="rect">
                            <a:avLst/>
                          </a:prstGeom>
                          <a:noFill/>
                          <a:ln>
                            <a:noFill/>
                          </a:ln>
                        </pic:spPr>
                      </pic:pic>
                    </a:graphicData>
                  </a:graphic>
                </wp:inline>
              </w:drawing>
            </w:r>
          </w:p>
        </w:tc>
      </w:tr>
      <w:tr w:rsidR="005D6E16" w:rsidRPr="003B1C4D" w14:paraId="251A8DFF" w14:textId="77777777" w:rsidTr="00D05519">
        <w:trPr>
          <w:trHeight w:val="1350"/>
        </w:trPr>
        <w:tc>
          <w:tcPr>
            <w:tcW w:w="3250" w:type="pct"/>
          </w:tcPr>
          <w:p w14:paraId="73C3146F" w14:textId="56DACA7E" w:rsidR="00C559EA" w:rsidRDefault="00C559EA" w:rsidP="00C559EA">
            <w:pPr>
              <w:rPr>
                <w:rFonts w:ascii="Comic Sans MS" w:hAnsi="Comic Sans MS"/>
                <w:b/>
                <w:color w:val="000000" w:themeColor="text1"/>
                <w:sz w:val="20"/>
                <w:szCs w:val="20"/>
              </w:rPr>
            </w:pPr>
          </w:p>
          <w:p w14:paraId="76844CFC" w14:textId="77777777" w:rsidR="00D704E9" w:rsidRDefault="00D704E9" w:rsidP="00D704E9">
            <w:pPr>
              <w:rPr>
                <w:rFonts w:ascii="Comic Sans MS" w:hAnsi="Comic Sans MS"/>
                <w:b/>
                <w:color w:val="000000" w:themeColor="text1"/>
                <w:sz w:val="20"/>
                <w:szCs w:val="20"/>
              </w:rPr>
            </w:pPr>
            <w:r>
              <w:rPr>
                <w:rFonts w:ascii="Comic Sans MS" w:hAnsi="Comic Sans MS"/>
                <w:b/>
                <w:color w:val="000000" w:themeColor="text1"/>
                <w:sz w:val="20"/>
                <w:szCs w:val="20"/>
              </w:rPr>
              <w:t>Important reminder- If your child was born between 1</w:t>
            </w:r>
            <w:r w:rsidRPr="00C559EA">
              <w:rPr>
                <w:rFonts w:ascii="Comic Sans MS" w:hAnsi="Comic Sans MS"/>
                <w:b/>
                <w:color w:val="000000" w:themeColor="text1"/>
                <w:sz w:val="20"/>
                <w:szCs w:val="20"/>
                <w:vertAlign w:val="superscript"/>
              </w:rPr>
              <w:t>st</w:t>
            </w:r>
            <w:r>
              <w:rPr>
                <w:rFonts w:ascii="Comic Sans MS" w:hAnsi="Comic Sans MS"/>
                <w:b/>
                <w:color w:val="000000" w:themeColor="text1"/>
                <w:sz w:val="20"/>
                <w:szCs w:val="20"/>
              </w:rPr>
              <w:t xml:space="preserve"> September 2019 and 31</w:t>
            </w:r>
            <w:r w:rsidRPr="00C559EA">
              <w:rPr>
                <w:rFonts w:ascii="Comic Sans MS" w:hAnsi="Comic Sans MS"/>
                <w:b/>
                <w:color w:val="000000" w:themeColor="text1"/>
                <w:sz w:val="20"/>
                <w:szCs w:val="20"/>
                <w:vertAlign w:val="superscript"/>
              </w:rPr>
              <w:t>st</w:t>
            </w:r>
            <w:r>
              <w:rPr>
                <w:rFonts w:ascii="Comic Sans MS" w:hAnsi="Comic Sans MS"/>
                <w:b/>
                <w:color w:val="000000" w:themeColor="text1"/>
                <w:sz w:val="20"/>
                <w:szCs w:val="20"/>
              </w:rPr>
              <w:t xml:space="preserve"> August 2020 you need to apply for their school place by online by the 15</w:t>
            </w:r>
            <w:r w:rsidRPr="00692938">
              <w:rPr>
                <w:rFonts w:ascii="Comic Sans MS" w:hAnsi="Comic Sans MS"/>
                <w:b/>
                <w:color w:val="000000" w:themeColor="text1"/>
                <w:sz w:val="20"/>
                <w:szCs w:val="20"/>
                <w:vertAlign w:val="superscript"/>
              </w:rPr>
              <w:t>th</w:t>
            </w:r>
            <w:r>
              <w:rPr>
                <w:rFonts w:ascii="Comic Sans MS" w:hAnsi="Comic Sans MS"/>
                <w:b/>
                <w:color w:val="000000" w:themeColor="text1"/>
                <w:sz w:val="20"/>
                <w:szCs w:val="20"/>
              </w:rPr>
              <w:t xml:space="preserve"> January 2024. If you need any advice/help with applications please do come and speak to Naomi.</w:t>
            </w:r>
          </w:p>
          <w:p w14:paraId="63BB2407" w14:textId="4C8A4560" w:rsidR="005D6E16" w:rsidRPr="003B1C4D" w:rsidRDefault="00D704E9" w:rsidP="00D704E9">
            <w:pPr>
              <w:pStyle w:val="Quote"/>
              <w:rPr>
                <w:lang w:val="en-GB"/>
              </w:rPr>
            </w:pPr>
            <w:hyperlink r:id="rId14" w:history="1">
              <w:r w:rsidRPr="00E40CC3">
                <w:rPr>
                  <w:color w:val="0000FF"/>
                  <w:u w:val="single"/>
                </w:rPr>
                <w:t>School admissions | Hampshire County Council (hants.gov.uk)</w:t>
              </w:r>
            </w:hyperlink>
          </w:p>
        </w:tc>
        <w:tc>
          <w:tcPr>
            <w:tcW w:w="167" w:type="pct"/>
          </w:tcPr>
          <w:p w14:paraId="1D621DE7" w14:textId="77777777" w:rsidR="005D6E16" w:rsidRPr="003B1C4D" w:rsidRDefault="005D6E16" w:rsidP="00D05519">
            <w:pPr>
              <w:spacing w:after="0"/>
              <w:rPr>
                <w:sz w:val="8"/>
                <w:lang w:val="en-GB"/>
              </w:rPr>
            </w:pPr>
          </w:p>
        </w:tc>
        <w:tc>
          <w:tcPr>
            <w:tcW w:w="1583" w:type="pct"/>
            <w:vMerge/>
          </w:tcPr>
          <w:p w14:paraId="5821D5F9" w14:textId="77777777" w:rsidR="005D6E16" w:rsidRPr="003B1C4D" w:rsidRDefault="005D6E16" w:rsidP="00D05519">
            <w:pPr>
              <w:rPr>
                <w:lang w:val="en-GB"/>
              </w:rPr>
            </w:pPr>
          </w:p>
        </w:tc>
      </w:tr>
    </w:tbl>
    <w:p w14:paraId="06C62FA1" w14:textId="77777777" w:rsidR="00F859EC" w:rsidRPr="003B1C4D" w:rsidRDefault="00F859EC" w:rsidP="00DE38D0">
      <w:pPr>
        <w:pStyle w:val="Graphic"/>
        <w:rPr>
          <w:lang w:val="en-GB"/>
        </w:rPr>
      </w:pPr>
    </w:p>
    <w:p w14:paraId="7C1DEB9B" w14:textId="77777777" w:rsidR="00F859EC" w:rsidRPr="003B1C4D" w:rsidRDefault="00F859EC" w:rsidP="00DE38D0">
      <w:pPr>
        <w:pStyle w:val="Graphic"/>
        <w:rPr>
          <w:lang w:val="en-GB"/>
        </w:rPr>
        <w:sectPr w:rsidR="00F859EC" w:rsidRPr="003B1C4D" w:rsidSect="004E2CF7">
          <w:type w:val="continuous"/>
          <w:pgSz w:w="11906" w:h="16838" w:code="9"/>
          <w:pgMar w:top="0" w:right="720" w:bottom="0" w:left="720" w:header="720" w:footer="431" w:gutter="0"/>
          <w:cols w:space="720"/>
          <w:noEndnote/>
          <w:docGrid w:linePitch="326"/>
        </w:sectPr>
      </w:pPr>
    </w:p>
    <w:p w14:paraId="411361FE" w14:textId="77777777" w:rsidR="001C7AE8" w:rsidRDefault="005D6E16" w:rsidP="001C7AE8">
      <w:pPr>
        <w:pStyle w:val="Graphic"/>
        <w:tabs>
          <w:tab w:val="left" w:pos="324"/>
          <w:tab w:val="left" w:pos="1236"/>
        </w:tabs>
        <w:rPr>
          <w:lang w:val="en-GB"/>
        </w:rPr>
      </w:pPr>
      <w:r w:rsidRPr="003B1C4D">
        <w:rPr>
          <w:noProof/>
          <w:lang w:val="en-GB" w:bidi="en-GB"/>
        </w:rPr>
        <w:lastRenderedPageBreak/>
        <mc:AlternateContent>
          <mc:Choice Requires="wpg">
            <w:drawing>
              <wp:anchor distT="0" distB="0" distL="114300" distR="114300" simplePos="0" relativeHeight="251659264" behindDoc="1" locked="0" layoutInCell="1" allowOverlap="1" wp14:anchorId="223A56E6" wp14:editId="64EBB74D">
                <wp:simplePos x="0" y="0"/>
                <wp:positionH relativeFrom="page">
                  <wp:posOffset>129540</wp:posOffset>
                </wp:positionH>
                <wp:positionV relativeFrom="paragraph">
                  <wp:posOffset>320040</wp:posOffset>
                </wp:positionV>
                <wp:extent cx="7787640" cy="9498330"/>
                <wp:effectExtent l="0" t="0" r="3810" b="7620"/>
                <wp:wrapNone/>
                <wp:docPr id="10" name="Group 1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87640" cy="9498330"/>
                          <a:chOff x="-15240" y="0"/>
                          <a:chExt cx="7787640" cy="9499750"/>
                        </a:xfrm>
                      </wpg:grpSpPr>
                      <wps:wsp>
                        <wps:cNvPr id="6" name="Freeform 9" descr="Second page accent box"/>
                        <wps:cNvSpPr>
                          <a:spLocks/>
                        </wps:cNvSpPr>
                        <wps:spPr bwMode="auto">
                          <a:xfrm>
                            <a:off x="0" y="0"/>
                            <a:ext cx="7772400" cy="596900"/>
                          </a:xfrm>
                          <a:custGeom>
                            <a:avLst/>
                            <a:gdLst>
                              <a:gd name="T0" fmla="*/ 0 w 12240"/>
                              <a:gd name="T1" fmla="*/ 948 h 949"/>
                              <a:gd name="T2" fmla="*/ 12240 w 12240"/>
                              <a:gd name="T3" fmla="*/ 948 h 949"/>
                              <a:gd name="T4" fmla="*/ 12240 w 12240"/>
                              <a:gd name="T5" fmla="*/ 0 h 949"/>
                              <a:gd name="T6" fmla="*/ 0 w 12240"/>
                              <a:gd name="T7" fmla="*/ 0 h 949"/>
                              <a:gd name="T8" fmla="*/ 0 w 12240"/>
                              <a:gd name="T9" fmla="*/ 948 h 949"/>
                            </a:gdLst>
                            <a:ahLst/>
                            <a:cxnLst>
                              <a:cxn ang="0">
                                <a:pos x="T0" y="T1"/>
                              </a:cxn>
                              <a:cxn ang="0">
                                <a:pos x="T2" y="T3"/>
                              </a:cxn>
                              <a:cxn ang="0">
                                <a:pos x="T4" y="T5"/>
                              </a:cxn>
                              <a:cxn ang="0">
                                <a:pos x="T6" y="T7"/>
                              </a:cxn>
                              <a:cxn ang="0">
                                <a:pos x="T8" y="T9"/>
                              </a:cxn>
                            </a:cxnLst>
                            <a:rect l="0" t="0" r="r" b="b"/>
                            <a:pathLst>
                              <a:path w="12240" h="949">
                                <a:moveTo>
                                  <a:pt x="0" y="948"/>
                                </a:moveTo>
                                <a:lnTo>
                                  <a:pt x="12240" y="948"/>
                                </a:lnTo>
                                <a:lnTo>
                                  <a:pt x="12240" y="0"/>
                                </a:lnTo>
                                <a:lnTo>
                                  <a:pt x="0" y="0"/>
                                </a:lnTo>
                                <a:lnTo>
                                  <a:pt x="0" y="948"/>
                                </a:lnTo>
                                <a:close/>
                              </a:path>
                            </a:pathLst>
                          </a:custGeom>
                          <a:solidFill>
                            <a:schemeClr val="accent3"/>
                          </a:solidFill>
                          <a:ln>
                            <a:noFill/>
                          </a:ln>
                        </wps:spPr>
                        <wps:bodyPr rot="0" vert="horz" wrap="square" lIns="91440" tIns="45720" rIns="91440" bIns="45720" anchor="t" anchorCtr="0" upright="1">
                          <a:noAutofit/>
                        </wps:bodyPr>
                      </wps:wsp>
                      <wps:wsp>
                        <wps:cNvPr id="2" name="Freeform 11" descr="Second page bottom accent box"/>
                        <wps:cNvSpPr>
                          <a:spLocks/>
                        </wps:cNvSpPr>
                        <wps:spPr bwMode="auto">
                          <a:xfrm>
                            <a:off x="-15240" y="7644003"/>
                            <a:ext cx="7642860" cy="1855747"/>
                          </a:xfrm>
                          <a:custGeom>
                            <a:avLst/>
                            <a:gdLst>
                              <a:gd name="T0" fmla="*/ 0 w 12240"/>
                              <a:gd name="T1" fmla="*/ 3017 h 3018"/>
                              <a:gd name="T2" fmla="*/ 12240 w 12240"/>
                              <a:gd name="T3" fmla="*/ 3017 h 3018"/>
                              <a:gd name="T4" fmla="*/ 12240 w 12240"/>
                              <a:gd name="T5" fmla="*/ 0 h 3018"/>
                              <a:gd name="T6" fmla="*/ 0 w 12240"/>
                              <a:gd name="T7" fmla="*/ 0 h 3018"/>
                              <a:gd name="T8" fmla="*/ 0 w 12240"/>
                              <a:gd name="T9" fmla="*/ 3017 h 3018"/>
                            </a:gdLst>
                            <a:ahLst/>
                            <a:cxnLst>
                              <a:cxn ang="0">
                                <a:pos x="T0" y="T1"/>
                              </a:cxn>
                              <a:cxn ang="0">
                                <a:pos x="T2" y="T3"/>
                              </a:cxn>
                              <a:cxn ang="0">
                                <a:pos x="T4" y="T5"/>
                              </a:cxn>
                              <a:cxn ang="0">
                                <a:pos x="T6" y="T7"/>
                              </a:cxn>
                              <a:cxn ang="0">
                                <a:pos x="T8" y="T9"/>
                              </a:cxn>
                            </a:cxnLst>
                            <a:rect l="0" t="0" r="r" b="b"/>
                            <a:pathLst>
                              <a:path w="12240" h="3018">
                                <a:moveTo>
                                  <a:pt x="0" y="3017"/>
                                </a:moveTo>
                                <a:lnTo>
                                  <a:pt x="12240" y="3017"/>
                                </a:lnTo>
                                <a:lnTo>
                                  <a:pt x="12240" y="0"/>
                                </a:lnTo>
                                <a:lnTo>
                                  <a:pt x="0" y="0"/>
                                </a:lnTo>
                                <a:lnTo>
                                  <a:pt x="0" y="3017"/>
                                </a:lnTo>
                                <a:close/>
                              </a:path>
                            </a:pathLst>
                          </a:custGeom>
                          <a:solidFill>
                            <a:schemeClr val="accent2"/>
                          </a:solidFill>
                          <a:ln>
                            <a:noFill/>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39AF86" id="Group 10" o:spid="_x0000_s1026" alt="&quot;&quot;" style="position:absolute;margin-left:10.2pt;margin-top:25.2pt;width:613.2pt;height:747.9pt;z-index:-251657216;mso-position-horizontal-relative:page" coordorigin="-152" coordsize="77876,949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">
                <v:shape id="Freeform 9" o:spid="_x0000_s1027" alt="Second page accent box" style="position:absolute;width:77724;height:5969;visibility:visible;mso-wrap-style:square;v-text-anchor:top" coordsize="12240,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" path="m,948r12240,l12240,,,,,948xe" fillcolor="#cfd960 [3206]" stroked="f">
                  <v:path arrowok="t" o:connecttype="custom" o:connectlocs="0,596271;7772400,596271;7772400,0;0,0;0,596271" o:connectangles="0,0,0,0,0"/>
                </v:shape>
                <v:shape id="Freeform 11" o:spid="_x0000_s1028" alt="Second page bottom accent box" style="position:absolute;left:-152;top:76440;width:76428;height:18557;visibility:visible;mso-wrap-style:square;v-text-anchor:top" coordsize="12240,30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" path="m,3017r12240,l12240,,,,,3017xe" fillcolor="#ff6e00 [3205]" stroked="f">
                  <v:path arrowok="t" o:connecttype="custom" o:connectlocs="0,1855132;7642860,1855132;7642860,0;0,0;0,1855132" o:connectangles="0,0,0,0,0"/>
                </v:shape>
                <w10:wrap anchorx="page"/>
              </v:group>
            </w:pict>
          </mc:Fallback>
        </mc:AlternateContent>
      </w:r>
      <w:r w:rsidR="000B1893">
        <w:rPr>
          <w:lang w:val="en-GB"/>
        </w:rPr>
        <w:tab/>
      </w:r>
    </w:p>
    <w:p w14:paraId="22E49B63" w14:textId="4A808FA4" w:rsidR="00BD13D2" w:rsidRPr="001C7AE8" w:rsidRDefault="001C7AE8" w:rsidP="001C7AE8">
      <w:pPr>
        <w:pStyle w:val="Graphic"/>
        <w:tabs>
          <w:tab w:val="left" w:pos="324"/>
          <w:tab w:val="left" w:pos="1236"/>
        </w:tabs>
        <w:rPr>
          <w:lang w:val="en-GB"/>
        </w:rPr>
      </w:pPr>
      <w:r>
        <w:rPr>
          <w:lang w:val="en-GB"/>
        </w:rPr>
        <w:tab/>
      </w:r>
      <w:r w:rsidR="000B1893" w:rsidRPr="000B1893">
        <w:rPr>
          <w:rFonts w:ascii="Comic Sans MS" w:hAnsi="Comic Sans MS"/>
          <w:sz w:val="28"/>
          <w:szCs w:val="28"/>
          <w:lang w:val="en-GB"/>
        </w:rPr>
        <w:t>Gentle Reminder:</w:t>
      </w:r>
    </w:p>
    <w:p w14:paraId="1F7788F3" w14:textId="111FCF3C" w:rsidR="007F70B7" w:rsidRDefault="007F70B7" w:rsidP="007F70B7">
      <w:pPr>
        <w:jc w:val="both"/>
      </w:pPr>
      <w:r>
        <w:rPr>
          <w:rFonts w:ascii="Comic Sans MS" w:hAnsi="Comic Sans MS"/>
        </w:rPr>
        <w:t xml:space="preserve">We are a healthy eating setting in line with Hampshire County Council’s schools. If your child is joining us for lunch, we do ask that the contents are healthy, </w:t>
      </w:r>
      <w:r>
        <w:rPr>
          <w:rFonts w:ascii="Comic Sans MS" w:hAnsi="Comic Sans MS"/>
          <w:b/>
          <w:i/>
          <w:u w:val="single"/>
        </w:rPr>
        <w:t xml:space="preserve">nut free </w:t>
      </w:r>
      <w:r>
        <w:rPr>
          <w:rFonts w:ascii="Comic Sans MS" w:hAnsi="Comic Sans MS"/>
        </w:rPr>
        <w:t>and of a suitable portion size for a pre-school</w:t>
      </w:r>
      <w:r w:rsidR="00B66A52">
        <w:rPr>
          <w:rFonts w:ascii="Comic Sans MS" w:hAnsi="Comic Sans MS"/>
        </w:rPr>
        <w:t xml:space="preserve"> child</w:t>
      </w:r>
      <w:r>
        <w:rPr>
          <w:rFonts w:ascii="Comic Sans MS" w:hAnsi="Comic Sans MS"/>
        </w:rPr>
        <w:t xml:space="preserve">. Below are a few suggestions, one item from each number provides a healthy and balanced lunch for a typical </w:t>
      </w:r>
      <w:proofErr w:type="gramStart"/>
      <w:r>
        <w:rPr>
          <w:rFonts w:ascii="Comic Sans MS" w:hAnsi="Comic Sans MS"/>
        </w:rPr>
        <w:t>2</w:t>
      </w:r>
      <w:r>
        <w:rPr>
          <w:rFonts w:ascii="Comic Sans MS" w:hAnsi="Comic Sans MS"/>
        </w:rPr>
        <w:t>-4 year old</w:t>
      </w:r>
      <w:proofErr w:type="gramEnd"/>
      <w:r>
        <w:rPr>
          <w:rFonts w:ascii="Comic Sans MS" w:hAnsi="Comic Sans MS"/>
        </w:rPr>
        <w:t>.</w:t>
      </w:r>
    </w:p>
    <w:tbl>
      <w:tblPr>
        <w:tblW w:w="8526" w:type="dxa"/>
        <w:tblCellMar>
          <w:left w:w="10" w:type="dxa"/>
          <w:right w:w="10" w:type="dxa"/>
        </w:tblCellMar>
        <w:tblLook w:val="0000" w:firstRow="0" w:lastRow="0" w:firstColumn="0" w:lastColumn="0" w:noHBand="0" w:noVBand="0"/>
      </w:tblPr>
      <w:tblGrid>
        <w:gridCol w:w="545"/>
        <w:gridCol w:w="2339"/>
        <w:gridCol w:w="3028"/>
        <w:gridCol w:w="2614"/>
      </w:tblGrid>
      <w:tr w:rsidR="007F70B7" w14:paraId="533908D8" w14:textId="77777777" w:rsidTr="00883165">
        <w:trPr>
          <w:trHeight w:val="1476"/>
        </w:trPr>
        <w:tc>
          <w:tcPr>
            <w:tcW w:w="545" w:type="dxa"/>
            <w:shd w:val="clear" w:color="auto" w:fill="auto"/>
            <w:tcMar>
              <w:top w:w="0" w:type="dxa"/>
              <w:left w:w="108" w:type="dxa"/>
              <w:bottom w:w="0" w:type="dxa"/>
              <w:right w:w="108" w:type="dxa"/>
            </w:tcMar>
          </w:tcPr>
          <w:p w14:paraId="47CD9A95" w14:textId="77777777" w:rsidR="007F70B7" w:rsidRDefault="007F70B7" w:rsidP="00883165">
            <w:pPr>
              <w:spacing w:after="0"/>
              <w:jc w:val="both"/>
              <w:rPr>
                <w:rFonts w:ascii="Comic Sans MS" w:hAnsi="Comic Sans MS"/>
              </w:rPr>
            </w:pPr>
            <w:r>
              <w:rPr>
                <w:rFonts w:ascii="Comic Sans MS" w:hAnsi="Comic Sans MS"/>
              </w:rPr>
              <w:t>1</w:t>
            </w:r>
          </w:p>
        </w:tc>
        <w:tc>
          <w:tcPr>
            <w:tcW w:w="2339" w:type="dxa"/>
            <w:shd w:val="clear" w:color="auto" w:fill="auto"/>
            <w:tcMar>
              <w:top w:w="0" w:type="dxa"/>
              <w:left w:w="108" w:type="dxa"/>
              <w:bottom w:w="0" w:type="dxa"/>
              <w:right w:w="108" w:type="dxa"/>
            </w:tcMar>
          </w:tcPr>
          <w:p w14:paraId="35B02AD5" w14:textId="77777777" w:rsidR="007F70B7" w:rsidRDefault="007F70B7" w:rsidP="00883165">
            <w:pPr>
              <w:spacing w:after="0"/>
              <w:jc w:val="both"/>
            </w:pPr>
            <w:r>
              <w:rPr>
                <w:noProof/>
                <w:lang w:eastAsia="en-GB"/>
              </w:rPr>
              <w:drawing>
                <wp:anchor distT="0" distB="0" distL="114300" distR="114300" simplePos="0" relativeHeight="251665408" behindDoc="0" locked="0" layoutInCell="1" allowOverlap="1" wp14:anchorId="12527706" wp14:editId="00ACE9F0">
                  <wp:simplePos x="0" y="0"/>
                  <wp:positionH relativeFrom="column">
                    <wp:posOffset>0</wp:posOffset>
                  </wp:positionH>
                  <wp:positionV relativeFrom="page">
                    <wp:posOffset>630</wp:posOffset>
                  </wp:positionV>
                  <wp:extent cx="1082036" cy="952503"/>
                  <wp:effectExtent l="0" t="0" r="3814" b="0"/>
                  <wp:wrapTight wrapText="bothSides">
                    <wp:wrapPolygon edited="0">
                      <wp:start x="0" y="0"/>
                      <wp:lineTo x="0" y="21168"/>
                      <wp:lineTo x="21308" y="21168"/>
                      <wp:lineTo x="21308" y="0"/>
                      <wp:lineTo x="0" y="0"/>
                    </wp:wrapPolygon>
                  </wp:wrapTight>
                  <wp:docPr id="4" name="Picture 1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082036" cy="952503"/>
                          </a:xfrm>
                          <a:prstGeom prst="rect">
                            <a:avLst/>
                          </a:prstGeom>
                          <a:noFill/>
                          <a:ln>
                            <a:noFill/>
                            <a:prstDash/>
                          </a:ln>
                        </pic:spPr>
                      </pic:pic>
                    </a:graphicData>
                  </a:graphic>
                </wp:anchor>
              </w:drawing>
            </w:r>
          </w:p>
        </w:tc>
        <w:tc>
          <w:tcPr>
            <w:tcW w:w="3028" w:type="dxa"/>
            <w:shd w:val="clear" w:color="auto" w:fill="auto"/>
            <w:tcMar>
              <w:top w:w="0" w:type="dxa"/>
              <w:left w:w="108" w:type="dxa"/>
              <w:bottom w:w="0" w:type="dxa"/>
              <w:right w:w="108" w:type="dxa"/>
            </w:tcMar>
          </w:tcPr>
          <w:p w14:paraId="42680C03" w14:textId="77777777" w:rsidR="007F70B7" w:rsidRDefault="007F70B7" w:rsidP="00883165">
            <w:pPr>
              <w:spacing w:after="0"/>
              <w:jc w:val="both"/>
            </w:pPr>
            <w:r>
              <w:rPr>
                <w:noProof/>
                <w:lang w:eastAsia="en-GB"/>
              </w:rPr>
              <w:drawing>
                <wp:anchor distT="0" distB="0" distL="114300" distR="114300" simplePos="0" relativeHeight="251666432" behindDoc="0" locked="0" layoutInCell="1" allowOverlap="1" wp14:anchorId="04975DFA" wp14:editId="3DFD05BB">
                  <wp:simplePos x="0" y="0"/>
                  <wp:positionH relativeFrom="column">
                    <wp:posOffset>87628</wp:posOffset>
                  </wp:positionH>
                  <wp:positionV relativeFrom="page">
                    <wp:posOffset>228600</wp:posOffset>
                  </wp:positionV>
                  <wp:extent cx="1346838" cy="937890"/>
                  <wp:effectExtent l="133350" t="228600" r="62862" b="224160"/>
                  <wp:wrapTight wrapText="bothSides">
                    <wp:wrapPolygon edited="0">
                      <wp:start x="20470" y="-1012"/>
                      <wp:lineTo x="8981" y="-7012"/>
                      <wp:lineTo x="7197" y="-472"/>
                      <wp:lineTo x="939" y="-3996"/>
                      <wp:lineTo x="-1452" y="5974"/>
                      <wp:lineTo x="-638" y="10205"/>
                      <wp:lineTo x="-1084" y="11840"/>
                      <wp:lineTo x="-430" y="17866"/>
                      <wp:lineTo x="-642" y="21048"/>
                      <wp:lineTo x="1065" y="22009"/>
                      <wp:lineTo x="19558" y="21580"/>
                      <wp:lineTo x="21799" y="15769"/>
                      <wp:lineTo x="22177" y="-51"/>
                      <wp:lineTo x="20470" y="-1012"/>
                    </wp:wrapPolygon>
                  </wp:wrapTight>
                  <wp:docPr id="5" name="Pictur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rot="20315811">
                            <a:off x="0" y="0"/>
                            <a:ext cx="1346838" cy="937890"/>
                          </a:xfrm>
                          <a:prstGeom prst="rect">
                            <a:avLst/>
                          </a:prstGeom>
                          <a:noFill/>
                          <a:ln>
                            <a:noFill/>
                            <a:prstDash/>
                          </a:ln>
                        </pic:spPr>
                      </pic:pic>
                    </a:graphicData>
                  </a:graphic>
                </wp:anchor>
              </w:drawing>
            </w:r>
          </w:p>
        </w:tc>
        <w:tc>
          <w:tcPr>
            <w:tcW w:w="2614" w:type="dxa"/>
            <w:shd w:val="clear" w:color="auto" w:fill="auto"/>
            <w:tcMar>
              <w:top w:w="0" w:type="dxa"/>
              <w:left w:w="108" w:type="dxa"/>
              <w:bottom w:w="0" w:type="dxa"/>
              <w:right w:w="108" w:type="dxa"/>
            </w:tcMar>
          </w:tcPr>
          <w:p w14:paraId="2CA1B8BE" w14:textId="77777777" w:rsidR="007F70B7" w:rsidRDefault="007F70B7" w:rsidP="00883165">
            <w:pPr>
              <w:spacing w:after="0"/>
              <w:jc w:val="both"/>
            </w:pPr>
            <w:r>
              <w:rPr>
                <w:noProof/>
                <w:lang w:eastAsia="en-GB"/>
              </w:rPr>
              <w:drawing>
                <wp:anchor distT="0" distB="0" distL="114300" distR="114300" simplePos="0" relativeHeight="251667456" behindDoc="0" locked="0" layoutInCell="1" allowOverlap="1" wp14:anchorId="2ED1A7F7" wp14:editId="6768098D">
                  <wp:simplePos x="0" y="0"/>
                  <wp:positionH relativeFrom="column">
                    <wp:posOffset>-13970</wp:posOffset>
                  </wp:positionH>
                  <wp:positionV relativeFrom="page">
                    <wp:posOffset>0</wp:posOffset>
                  </wp:positionV>
                  <wp:extent cx="1247771" cy="1085850"/>
                  <wp:effectExtent l="0" t="0" r="0" b="0"/>
                  <wp:wrapTight wrapText="bothSides">
                    <wp:wrapPolygon edited="0">
                      <wp:start x="0" y="0"/>
                      <wp:lineTo x="0" y="21221"/>
                      <wp:lineTo x="21116" y="21221"/>
                      <wp:lineTo x="21116" y="0"/>
                      <wp:lineTo x="0" y="0"/>
                    </wp:wrapPolygon>
                  </wp:wrapTight>
                  <wp:docPr id="900377167" name="Picture 90037716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247771" cy="1085850"/>
                          </a:xfrm>
                          <a:prstGeom prst="rect">
                            <a:avLst/>
                          </a:prstGeom>
                          <a:noFill/>
                          <a:ln>
                            <a:noFill/>
                            <a:prstDash/>
                          </a:ln>
                        </pic:spPr>
                      </pic:pic>
                    </a:graphicData>
                  </a:graphic>
                </wp:anchor>
              </w:drawing>
            </w:r>
          </w:p>
        </w:tc>
      </w:tr>
      <w:tr w:rsidR="007F70B7" w14:paraId="3E9E4827" w14:textId="77777777" w:rsidTr="00883165">
        <w:trPr>
          <w:trHeight w:val="289"/>
        </w:trPr>
        <w:tc>
          <w:tcPr>
            <w:tcW w:w="545" w:type="dxa"/>
            <w:shd w:val="clear" w:color="auto" w:fill="auto"/>
            <w:tcMar>
              <w:top w:w="0" w:type="dxa"/>
              <w:left w:w="108" w:type="dxa"/>
              <w:bottom w:w="0" w:type="dxa"/>
              <w:right w:w="108" w:type="dxa"/>
            </w:tcMar>
          </w:tcPr>
          <w:p w14:paraId="4E152CAC" w14:textId="77777777" w:rsidR="007F70B7" w:rsidRDefault="007F70B7" w:rsidP="00883165">
            <w:pPr>
              <w:spacing w:after="0"/>
              <w:jc w:val="both"/>
              <w:rPr>
                <w:rFonts w:ascii="Comic Sans MS" w:hAnsi="Comic Sans MS"/>
              </w:rPr>
            </w:pPr>
          </w:p>
        </w:tc>
        <w:tc>
          <w:tcPr>
            <w:tcW w:w="2339" w:type="dxa"/>
            <w:shd w:val="clear" w:color="auto" w:fill="auto"/>
            <w:tcMar>
              <w:top w:w="0" w:type="dxa"/>
              <w:left w:w="108" w:type="dxa"/>
              <w:bottom w:w="0" w:type="dxa"/>
              <w:right w:w="108" w:type="dxa"/>
            </w:tcMar>
          </w:tcPr>
          <w:p w14:paraId="1D5F9309" w14:textId="77777777" w:rsidR="007F70B7" w:rsidRDefault="007F70B7" w:rsidP="00883165">
            <w:pPr>
              <w:spacing w:after="0"/>
              <w:jc w:val="both"/>
              <w:rPr>
                <w:rFonts w:ascii="Comic Sans MS" w:hAnsi="Comic Sans MS"/>
              </w:rPr>
            </w:pPr>
            <w:r>
              <w:rPr>
                <w:rFonts w:ascii="Comic Sans MS" w:hAnsi="Comic Sans MS"/>
              </w:rPr>
              <w:t>Sandwich</w:t>
            </w:r>
          </w:p>
        </w:tc>
        <w:tc>
          <w:tcPr>
            <w:tcW w:w="3028" w:type="dxa"/>
            <w:shd w:val="clear" w:color="auto" w:fill="auto"/>
            <w:tcMar>
              <w:top w:w="0" w:type="dxa"/>
              <w:left w:w="108" w:type="dxa"/>
              <w:bottom w:w="0" w:type="dxa"/>
              <w:right w:w="108" w:type="dxa"/>
            </w:tcMar>
          </w:tcPr>
          <w:p w14:paraId="76987DDC" w14:textId="77777777" w:rsidR="007F70B7" w:rsidRDefault="007F70B7" w:rsidP="00883165">
            <w:pPr>
              <w:spacing w:after="0"/>
              <w:jc w:val="both"/>
              <w:rPr>
                <w:rFonts w:ascii="Comic Sans MS" w:hAnsi="Comic Sans MS"/>
              </w:rPr>
            </w:pPr>
            <w:r>
              <w:rPr>
                <w:rFonts w:ascii="Comic Sans MS" w:hAnsi="Comic Sans MS"/>
              </w:rPr>
              <w:t>Wrap</w:t>
            </w:r>
          </w:p>
        </w:tc>
        <w:tc>
          <w:tcPr>
            <w:tcW w:w="2614" w:type="dxa"/>
            <w:shd w:val="clear" w:color="auto" w:fill="auto"/>
            <w:tcMar>
              <w:top w:w="0" w:type="dxa"/>
              <w:left w:w="108" w:type="dxa"/>
              <w:bottom w:w="0" w:type="dxa"/>
              <w:right w:w="108" w:type="dxa"/>
            </w:tcMar>
          </w:tcPr>
          <w:p w14:paraId="53214699" w14:textId="77777777" w:rsidR="007F70B7" w:rsidRDefault="007F70B7" w:rsidP="00883165">
            <w:pPr>
              <w:spacing w:after="0"/>
              <w:jc w:val="both"/>
              <w:rPr>
                <w:rFonts w:ascii="Comic Sans MS" w:hAnsi="Comic Sans MS"/>
              </w:rPr>
            </w:pPr>
            <w:r>
              <w:rPr>
                <w:rFonts w:ascii="Comic Sans MS" w:hAnsi="Comic Sans MS"/>
              </w:rPr>
              <w:t>Pasta salad</w:t>
            </w:r>
          </w:p>
        </w:tc>
      </w:tr>
      <w:tr w:rsidR="007F70B7" w14:paraId="7459D06A" w14:textId="77777777" w:rsidTr="00883165">
        <w:trPr>
          <w:trHeight w:val="1734"/>
        </w:trPr>
        <w:tc>
          <w:tcPr>
            <w:tcW w:w="545" w:type="dxa"/>
            <w:shd w:val="clear" w:color="auto" w:fill="auto"/>
            <w:tcMar>
              <w:top w:w="0" w:type="dxa"/>
              <w:left w:w="108" w:type="dxa"/>
              <w:bottom w:w="0" w:type="dxa"/>
              <w:right w:w="108" w:type="dxa"/>
            </w:tcMar>
          </w:tcPr>
          <w:p w14:paraId="5942E193" w14:textId="77777777" w:rsidR="007F70B7" w:rsidRDefault="007F70B7" w:rsidP="00883165">
            <w:pPr>
              <w:spacing w:after="0"/>
              <w:jc w:val="both"/>
              <w:rPr>
                <w:rFonts w:ascii="Comic Sans MS" w:hAnsi="Comic Sans MS"/>
              </w:rPr>
            </w:pPr>
            <w:r>
              <w:rPr>
                <w:rFonts w:ascii="Comic Sans MS" w:hAnsi="Comic Sans MS"/>
              </w:rPr>
              <w:t>2</w:t>
            </w:r>
          </w:p>
        </w:tc>
        <w:tc>
          <w:tcPr>
            <w:tcW w:w="2339" w:type="dxa"/>
            <w:shd w:val="clear" w:color="auto" w:fill="auto"/>
            <w:tcMar>
              <w:top w:w="0" w:type="dxa"/>
              <w:left w:w="108" w:type="dxa"/>
              <w:bottom w:w="0" w:type="dxa"/>
              <w:right w:w="108" w:type="dxa"/>
            </w:tcMar>
          </w:tcPr>
          <w:p w14:paraId="75D4A355" w14:textId="77777777" w:rsidR="007F70B7" w:rsidRDefault="007F70B7" w:rsidP="00883165">
            <w:pPr>
              <w:spacing w:after="0"/>
              <w:jc w:val="both"/>
            </w:pPr>
            <w:r>
              <w:rPr>
                <w:noProof/>
                <w:lang w:eastAsia="en-GB"/>
              </w:rPr>
              <w:drawing>
                <wp:inline distT="0" distB="0" distL="0" distR="0" wp14:anchorId="057F6B87" wp14:editId="044CCBB9">
                  <wp:extent cx="809628" cy="1057284"/>
                  <wp:effectExtent l="0" t="0" r="9522" b="9516"/>
                  <wp:docPr id="7" name="Picture 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809628" cy="1057284"/>
                          </a:xfrm>
                          <a:prstGeom prst="rect">
                            <a:avLst/>
                          </a:prstGeom>
                          <a:noFill/>
                          <a:ln>
                            <a:noFill/>
                            <a:prstDash/>
                          </a:ln>
                        </pic:spPr>
                      </pic:pic>
                    </a:graphicData>
                  </a:graphic>
                </wp:inline>
              </w:drawing>
            </w:r>
          </w:p>
        </w:tc>
        <w:tc>
          <w:tcPr>
            <w:tcW w:w="3028" w:type="dxa"/>
            <w:shd w:val="clear" w:color="auto" w:fill="auto"/>
            <w:tcMar>
              <w:top w:w="0" w:type="dxa"/>
              <w:left w:w="108" w:type="dxa"/>
              <w:bottom w:w="0" w:type="dxa"/>
              <w:right w:w="108" w:type="dxa"/>
            </w:tcMar>
          </w:tcPr>
          <w:p w14:paraId="798AF966" w14:textId="77777777" w:rsidR="007F70B7" w:rsidRDefault="007F70B7" w:rsidP="00883165">
            <w:pPr>
              <w:spacing w:after="0"/>
              <w:jc w:val="both"/>
            </w:pPr>
            <w:r>
              <w:rPr>
                <w:noProof/>
                <w:lang w:eastAsia="en-GB"/>
              </w:rPr>
              <w:drawing>
                <wp:inline distT="0" distB="0" distL="0" distR="0" wp14:anchorId="11303C18" wp14:editId="027E2DEE">
                  <wp:extent cx="1133892" cy="924266"/>
                  <wp:effectExtent l="0" t="0" r="9108" b="9184"/>
                  <wp:docPr id="1442098913" name="Picture 144209891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133892" cy="924266"/>
                          </a:xfrm>
                          <a:prstGeom prst="rect">
                            <a:avLst/>
                          </a:prstGeom>
                          <a:noFill/>
                          <a:ln>
                            <a:noFill/>
                            <a:prstDash/>
                          </a:ln>
                        </pic:spPr>
                      </pic:pic>
                    </a:graphicData>
                  </a:graphic>
                </wp:inline>
              </w:drawing>
            </w:r>
          </w:p>
        </w:tc>
        <w:tc>
          <w:tcPr>
            <w:tcW w:w="2614" w:type="dxa"/>
            <w:shd w:val="clear" w:color="auto" w:fill="auto"/>
            <w:tcMar>
              <w:top w:w="0" w:type="dxa"/>
              <w:left w:w="108" w:type="dxa"/>
              <w:bottom w:w="0" w:type="dxa"/>
              <w:right w:w="108" w:type="dxa"/>
            </w:tcMar>
          </w:tcPr>
          <w:p w14:paraId="638EB244" w14:textId="77777777" w:rsidR="007F70B7" w:rsidRDefault="007F70B7" w:rsidP="00883165">
            <w:pPr>
              <w:spacing w:after="0"/>
              <w:jc w:val="both"/>
            </w:pPr>
            <w:r>
              <w:rPr>
                <w:noProof/>
                <w:lang w:eastAsia="en-GB"/>
              </w:rPr>
              <w:drawing>
                <wp:inline distT="0" distB="0" distL="0" distR="0" wp14:anchorId="3DB4A255" wp14:editId="55C46A6D">
                  <wp:extent cx="1268199" cy="769083"/>
                  <wp:effectExtent l="95250" t="190500" r="84351" b="183417"/>
                  <wp:docPr id="1650490625" name="Picture 165049062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rot="20549475">
                            <a:off x="0" y="0"/>
                            <a:ext cx="1268199" cy="769083"/>
                          </a:xfrm>
                          <a:prstGeom prst="rect">
                            <a:avLst/>
                          </a:prstGeom>
                          <a:noFill/>
                          <a:ln>
                            <a:noFill/>
                            <a:prstDash/>
                          </a:ln>
                        </pic:spPr>
                      </pic:pic>
                    </a:graphicData>
                  </a:graphic>
                </wp:inline>
              </w:drawing>
            </w:r>
          </w:p>
        </w:tc>
      </w:tr>
      <w:tr w:rsidR="007F70B7" w14:paraId="31AA074A" w14:textId="77777777" w:rsidTr="00883165">
        <w:trPr>
          <w:trHeight w:val="303"/>
        </w:trPr>
        <w:tc>
          <w:tcPr>
            <w:tcW w:w="545" w:type="dxa"/>
            <w:shd w:val="clear" w:color="auto" w:fill="auto"/>
            <w:tcMar>
              <w:top w:w="0" w:type="dxa"/>
              <w:left w:w="108" w:type="dxa"/>
              <w:bottom w:w="0" w:type="dxa"/>
              <w:right w:w="108" w:type="dxa"/>
            </w:tcMar>
          </w:tcPr>
          <w:p w14:paraId="349D5A0F" w14:textId="77777777" w:rsidR="007F70B7" w:rsidRDefault="007F70B7" w:rsidP="00883165">
            <w:pPr>
              <w:spacing w:after="0"/>
              <w:jc w:val="both"/>
              <w:rPr>
                <w:rFonts w:ascii="Comic Sans MS" w:hAnsi="Comic Sans MS"/>
              </w:rPr>
            </w:pPr>
          </w:p>
        </w:tc>
        <w:tc>
          <w:tcPr>
            <w:tcW w:w="2339" w:type="dxa"/>
            <w:shd w:val="clear" w:color="auto" w:fill="auto"/>
            <w:tcMar>
              <w:top w:w="0" w:type="dxa"/>
              <w:left w:w="108" w:type="dxa"/>
              <w:bottom w:w="0" w:type="dxa"/>
              <w:right w:w="108" w:type="dxa"/>
            </w:tcMar>
          </w:tcPr>
          <w:p w14:paraId="1394CC7D" w14:textId="77777777" w:rsidR="007F70B7" w:rsidRDefault="007F70B7" w:rsidP="00883165">
            <w:pPr>
              <w:spacing w:after="0"/>
              <w:jc w:val="both"/>
              <w:rPr>
                <w:rFonts w:ascii="Comic Sans MS" w:hAnsi="Comic Sans MS"/>
              </w:rPr>
            </w:pPr>
            <w:r>
              <w:rPr>
                <w:rFonts w:ascii="Comic Sans MS" w:hAnsi="Comic Sans MS"/>
              </w:rPr>
              <w:t>Cheese</w:t>
            </w:r>
          </w:p>
        </w:tc>
        <w:tc>
          <w:tcPr>
            <w:tcW w:w="3028" w:type="dxa"/>
            <w:shd w:val="clear" w:color="auto" w:fill="auto"/>
            <w:tcMar>
              <w:top w:w="0" w:type="dxa"/>
              <w:left w:w="108" w:type="dxa"/>
              <w:bottom w:w="0" w:type="dxa"/>
              <w:right w:w="108" w:type="dxa"/>
            </w:tcMar>
          </w:tcPr>
          <w:p w14:paraId="4E75A57C" w14:textId="77777777" w:rsidR="007F70B7" w:rsidRDefault="007F70B7" w:rsidP="00883165">
            <w:pPr>
              <w:spacing w:after="0"/>
              <w:jc w:val="both"/>
              <w:rPr>
                <w:rFonts w:ascii="Comic Sans MS" w:hAnsi="Comic Sans MS"/>
              </w:rPr>
            </w:pPr>
            <w:r>
              <w:rPr>
                <w:rFonts w:ascii="Comic Sans MS" w:hAnsi="Comic Sans MS"/>
              </w:rPr>
              <w:t>Yogurt</w:t>
            </w:r>
          </w:p>
        </w:tc>
        <w:tc>
          <w:tcPr>
            <w:tcW w:w="2614" w:type="dxa"/>
            <w:shd w:val="clear" w:color="auto" w:fill="auto"/>
            <w:tcMar>
              <w:top w:w="0" w:type="dxa"/>
              <w:left w:w="108" w:type="dxa"/>
              <w:bottom w:w="0" w:type="dxa"/>
              <w:right w:w="108" w:type="dxa"/>
            </w:tcMar>
          </w:tcPr>
          <w:p w14:paraId="125A6A3B" w14:textId="77777777" w:rsidR="007F70B7" w:rsidRDefault="007F70B7" w:rsidP="00883165">
            <w:pPr>
              <w:spacing w:after="0"/>
              <w:jc w:val="both"/>
              <w:rPr>
                <w:rFonts w:ascii="Comic Sans MS" w:hAnsi="Comic Sans MS"/>
              </w:rPr>
            </w:pPr>
            <w:r>
              <w:rPr>
                <w:rFonts w:ascii="Comic Sans MS" w:hAnsi="Comic Sans MS"/>
              </w:rPr>
              <w:t>Egg</w:t>
            </w:r>
          </w:p>
        </w:tc>
      </w:tr>
      <w:tr w:rsidR="007F70B7" w14:paraId="72AD6ABA" w14:textId="77777777" w:rsidTr="00883165">
        <w:trPr>
          <w:trHeight w:val="1907"/>
        </w:trPr>
        <w:tc>
          <w:tcPr>
            <w:tcW w:w="545" w:type="dxa"/>
            <w:shd w:val="clear" w:color="auto" w:fill="auto"/>
            <w:tcMar>
              <w:top w:w="0" w:type="dxa"/>
              <w:left w:w="108" w:type="dxa"/>
              <w:bottom w:w="0" w:type="dxa"/>
              <w:right w:w="108" w:type="dxa"/>
            </w:tcMar>
          </w:tcPr>
          <w:p w14:paraId="62E68204" w14:textId="77777777" w:rsidR="007F70B7" w:rsidRDefault="007F70B7" w:rsidP="00883165">
            <w:pPr>
              <w:spacing w:after="0"/>
              <w:jc w:val="both"/>
              <w:rPr>
                <w:rFonts w:ascii="Comic Sans MS" w:hAnsi="Comic Sans MS"/>
              </w:rPr>
            </w:pPr>
            <w:r>
              <w:rPr>
                <w:rFonts w:ascii="Comic Sans MS" w:hAnsi="Comic Sans MS"/>
              </w:rPr>
              <w:t>3</w:t>
            </w:r>
          </w:p>
        </w:tc>
        <w:tc>
          <w:tcPr>
            <w:tcW w:w="2339" w:type="dxa"/>
            <w:shd w:val="clear" w:color="auto" w:fill="auto"/>
            <w:tcMar>
              <w:top w:w="0" w:type="dxa"/>
              <w:left w:w="108" w:type="dxa"/>
              <w:bottom w:w="0" w:type="dxa"/>
              <w:right w:w="108" w:type="dxa"/>
            </w:tcMar>
          </w:tcPr>
          <w:p w14:paraId="4016AF04" w14:textId="77777777" w:rsidR="007F70B7" w:rsidRDefault="007F70B7" w:rsidP="00883165">
            <w:pPr>
              <w:spacing w:after="0"/>
              <w:jc w:val="both"/>
            </w:pPr>
            <w:r>
              <w:rPr>
                <w:noProof/>
                <w:lang w:eastAsia="en-GB"/>
              </w:rPr>
              <w:drawing>
                <wp:inline distT="0" distB="0" distL="0" distR="0" wp14:anchorId="6B33B661" wp14:editId="39E89ED3">
                  <wp:extent cx="987003" cy="895462"/>
                  <wp:effectExtent l="95250" t="95250" r="98847" b="114188"/>
                  <wp:docPr id="1706847151" name="Picture 170684715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rot="741213">
                            <a:off x="0" y="0"/>
                            <a:ext cx="987003" cy="895462"/>
                          </a:xfrm>
                          <a:prstGeom prst="rect">
                            <a:avLst/>
                          </a:prstGeom>
                          <a:noFill/>
                          <a:ln>
                            <a:noFill/>
                            <a:prstDash/>
                          </a:ln>
                        </pic:spPr>
                      </pic:pic>
                    </a:graphicData>
                  </a:graphic>
                </wp:inline>
              </w:drawing>
            </w:r>
          </w:p>
        </w:tc>
        <w:tc>
          <w:tcPr>
            <w:tcW w:w="3028" w:type="dxa"/>
            <w:shd w:val="clear" w:color="auto" w:fill="auto"/>
            <w:tcMar>
              <w:top w:w="0" w:type="dxa"/>
              <w:left w:w="108" w:type="dxa"/>
              <w:bottom w:w="0" w:type="dxa"/>
              <w:right w:w="108" w:type="dxa"/>
            </w:tcMar>
          </w:tcPr>
          <w:p w14:paraId="414504F2" w14:textId="77777777" w:rsidR="007F70B7" w:rsidRDefault="007F70B7" w:rsidP="00883165">
            <w:pPr>
              <w:spacing w:after="0"/>
              <w:jc w:val="both"/>
            </w:pPr>
            <w:r>
              <w:rPr>
                <w:noProof/>
                <w:lang w:eastAsia="en-GB"/>
              </w:rPr>
              <w:drawing>
                <wp:inline distT="0" distB="0" distL="0" distR="0" wp14:anchorId="2C21DA99" wp14:editId="29CBE02C">
                  <wp:extent cx="1248073" cy="983848"/>
                  <wp:effectExtent l="0" t="0" r="9227" b="6752"/>
                  <wp:docPr id="1708529165" name="Picture 170852916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248073" cy="983848"/>
                          </a:xfrm>
                          <a:prstGeom prst="rect">
                            <a:avLst/>
                          </a:prstGeom>
                          <a:noFill/>
                          <a:ln>
                            <a:noFill/>
                            <a:prstDash/>
                          </a:ln>
                        </pic:spPr>
                      </pic:pic>
                    </a:graphicData>
                  </a:graphic>
                </wp:inline>
              </w:drawing>
            </w:r>
          </w:p>
        </w:tc>
        <w:tc>
          <w:tcPr>
            <w:tcW w:w="2614" w:type="dxa"/>
            <w:shd w:val="clear" w:color="auto" w:fill="auto"/>
            <w:tcMar>
              <w:top w:w="0" w:type="dxa"/>
              <w:left w:w="108" w:type="dxa"/>
              <w:bottom w:w="0" w:type="dxa"/>
              <w:right w:w="108" w:type="dxa"/>
            </w:tcMar>
          </w:tcPr>
          <w:p w14:paraId="0FDB7F40" w14:textId="77777777" w:rsidR="007F70B7" w:rsidRDefault="007F70B7" w:rsidP="00883165">
            <w:pPr>
              <w:spacing w:after="0"/>
              <w:jc w:val="both"/>
            </w:pPr>
            <w:r>
              <w:rPr>
                <w:noProof/>
                <w:lang w:eastAsia="en-GB"/>
              </w:rPr>
              <w:drawing>
                <wp:inline distT="0" distB="0" distL="0" distR="0" wp14:anchorId="0D63C17E" wp14:editId="4702B984">
                  <wp:extent cx="1097718" cy="941457"/>
                  <wp:effectExtent l="133350" t="152400" r="83382" b="163443"/>
                  <wp:docPr id="12" name="Picture 1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rot="1092894">
                            <a:off x="0" y="0"/>
                            <a:ext cx="1097718" cy="941457"/>
                          </a:xfrm>
                          <a:prstGeom prst="rect">
                            <a:avLst/>
                          </a:prstGeom>
                          <a:noFill/>
                          <a:ln>
                            <a:noFill/>
                            <a:prstDash/>
                          </a:ln>
                        </pic:spPr>
                      </pic:pic>
                    </a:graphicData>
                  </a:graphic>
                </wp:inline>
              </w:drawing>
            </w:r>
          </w:p>
        </w:tc>
      </w:tr>
      <w:tr w:rsidR="007F70B7" w14:paraId="6CFBC6A4" w14:textId="77777777" w:rsidTr="00883165">
        <w:trPr>
          <w:trHeight w:val="289"/>
        </w:trPr>
        <w:tc>
          <w:tcPr>
            <w:tcW w:w="545" w:type="dxa"/>
            <w:shd w:val="clear" w:color="auto" w:fill="auto"/>
            <w:tcMar>
              <w:top w:w="0" w:type="dxa"/>
              <w:left w:w="108" w:type="dxa"/>
              <w:bottom w:w="0" w:type="dxa"/>
              <w:right w:w="108" w:type="dxa"/>
            </w:tcMar>
          </w:tcPr>
          <w:p w14:paraId="01E44F6B" w14:textId="77777777" w:rsidR="007F70B7" w:rsidRDefault="007F70B7" w:rsidP="00883165">
            <w:pPr>
              <w:spacing w:after="0"/>
              <w:jc w:val="both"/>
              <w:rPr>
                <w:rFonts w:ascii="Comic Sans MS" w:hAnsi="Comic Sans MS"/>
              </w:rPr>
            </w:pPr>
          </w:p>
        </w:tc>
        <w:tc>
          <w:tcPr>
            <w:tcW w:w="2339" w:type="dxa"/>
            <w:shd w:val="clear" w:color="auto" w:fill="auto"/>
            <w:tcMar>
              <w:top w:w="0" w:type="dxa"/>
              <w:left w:w="108" w:type="dxa"/>
              <w:bottom w:w="0" w:type="dxa"/>
              <w:right w:w="108" w:type="dxa"/>
            </w:tcMar>
          </w:tcPr>
          <w:p w14:paraId="2EC77A70" w14:textId="77777777" w:rsidR="007F70B7" w:rsidRDefault="007F70B7" w:rsidP="00883165">
            <w:pPr>
              <w:spacing w:after="0"/>
              <w:jc w:val="both"/>
              <w:rPr>
                <w:rFonts w:ascii="Comic Sans MS" w:hAnsi="Comic Sans MS"/>
              </w:rPr>
            </w:pPr>
            <w:r>
              <w:rPr>
                <w:rFonts w:ascii="Comic Sans MS" w:hAnsi="Comic Sans MS"/>
              </w:rPr>
              <w:t>Fresh fruit</w:t>
            </w:r>
          </w:p>
        </w:tc>
        <w:tc>
          <w:tcPr>
            <w:tcW w:w="3028" w:type="dxa"/>
            <w:shd w:val="clear" w:color="auto" w:fill="auto"/>
            <w:tcMar>
              <w:top w:w="0" w:type="dxa"/>
              <w:left w:w="108" w:type="dxa"/>
              <w:bottom w:w="0" w:type="dxa"/>
              <w:right w:w="108" w:type="dxa"/>
            </w:tcMar>
          </w:tcPr>
          <w:p w14:paraId="35B0E7DE" w14:textId="77777777" w:rsidR="007F70B7" w:rsidRDefault="007F70B7" w:rsidP="00883165">
            <w:pPr>
              <w:spacing w:after="0"/>
              <w:jc w:val="both"/>
              <w:rPr>
                <w:rFonts w:ascii="Comic Sans MS" w:hAnsi="Comic Sans MS"/>
              </w:rPr>
            </w:pPr>
            <w:r>
              <w:rPr>
                <w:rFonts w:ascii="Comic Sans MS" w:hAnsi="Comic Sans MS"/>
              </w:rPr>
              <w:t>Dried Fruit</w:t>
            </w:r>
          </w:p>
        </w:tc>
        <w:tc>
          <w:tcPr>
            <w:tcW w:w="2614" w:type="dxa"/>
            <w:shd w:val="clear" w:color="auto" w:fill="auto"/>
            <w:tcMar>
              <w:top w:w="0" w:type="dxa"/>
              <w:left w:w="108" w:type="dxa"/>
              <w:bottom w:w="0" w:type="dxa"/>
              <w:right w:w="108" w:type="dxa"/>
            </w:tcMar>
          </w:tcPr>
          <w:p w14:paraId="5EBBFD93" w14:textId="77777777" w:rsidR="007F70B7" w:rsidRDefault="007F70B7" w:rsidP="00883165">
            <w:pPr>
              <w:spacing w:after="0"/>
              <w:jc w:val="both"/>
              <w:rPr>
                <w:rFonts w:ascii="Comic Sans MS" w:hAnsi="Comic Sans MS"/>
              </w:rPr>
            </w:pPr>
            <w:r>
              <w:rPr>
                <w:rFonts w:ascii="Comic Sans MS" w:hAnsi="Comic Sans MS"/>
              </w:rPr>
              <w:t>Raw vegetables</w:t>
            </w:r>
          </w:p>
        </w:tc>
      </w:tr>
      <w:tr w:rsidR="007F70B7" w14:paraId="528BCD4C" w14:textId="77777777" w:rsidTr="00883165">
        <w:trPr>
          <w:trHeight w:val="1474"/>
        </w:trPr>
        <w:tc>
          <w:tcPr>
            <w:tcW w:w="545" w:type="dxa"/>
            <w:shd w:val="clear" w:color="auto" w:fill="auto"/>
            <w:tcMar>
              <w:top w:w="0" w:type="dxa"/>
              <w:left w:w="108" w:type="dxa"/>
              <w:bottom w:w="0" w:type="dxa"/>
              <w:right w:w="108" w:type="dxa"/>
            </w:tcMar>
          </w:tcPr>
          <w:p w14:paraId="12008468" w14:textId="77777777" w:rsidR="007F70B7" w:rsidRDefault="007F70B7" w:rsidP="00883165">
            <w:pPr>
              <w:spacing w:after="0"/>
              <w:jc w:val="both"/>
              <w:rPr>
                <w:rFonts w:ascii="Comic Sans MS" w:hAnsi="Comic Sans MS"/>
              </w:rPr>
            </w:pPr>
            <w:r>
              <w:rPr>
                <w:rFonts w:ascii="Comic Sans MS" w:hAnsi="Comic Sans MS"/>
              </w:rPr>
              <w:t>4</w:t>
            </w:r>
          </w:p>
        </w:tc>
        <w:tc>
          <w:tcPr>
            <w:tcW w:w="2339" w:type="dxa"/>
            <w:shd w:val="clear" w:color="auto" w:fill="auto"/>
            <w:tcMar>
              <w:top w:w="0" w:type="dxa"/>
              <w:left w:w="108" w:type="dxa"/>
              <w:bottom w:w="0" w:type="dxa"/>
              <w:right w:w="108" w:type="dxa"/>
            </w:tcMar>
          </w:tcPr>
          <w:p w14:paraId="38E442F4" w14:textId="77777777" w:rsidR="007F70B7" w:rsidRDefault="007F70B7" w:rsidP="00883165">
            <w:pPr>
              <w:spacing w:after="0"/>
              <w:jc w:val="both"/>
            </w:pPr>
            <w:r>
              <w:rPr>
                <w:noProof/>
                <w:lang w:eastAsia="en-GB"/>
              </w:rPr>
              <w:drawing>
                <wp:inline distT="0" distB="0" distL="0" distR="0" wp14:anchorId="4E93E660" wp14:editId="1AF9E085">
                  <wp:extent cx="1000125" cy="885825"/>
                  <wp:effectExtent l="0" t="0" r="9525" b="9525"/>
                  <wp:docPr id="13" name="Picture 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000125" cy="885825"/>
                          </a:xfrm>
                          <a:prstGeom prst="rect">
                            <a:avLst/>
                          </a:prstGeom>
                          <a:noFill/>
                          <a:ln>
                            <a:noFill/>
                            <a:prstDash/>
                          </a:ln>
                        </pic:spPr>
                      </pic:pic>
                    </a:graphicData>
                  </a:graphic>
                </wp:inline>
              </w:drawing>
            </w:r>
          </w:p>
        </w:tc>
        <w:tc>
          <w:tcPr>
            <w:tcW w:w="3028" w:type="dxa"/>
            <w:shd w:val="clear" w:color="auto" w:fill="auto"/>
            <w:tcMar>
              <w:top w:w="0" w:type="dxa"/>
              <w:left w:w="108" w:type="dxa"/>
              <w:bottom w:w="0" w:type="dxa"/>
              <w:right w:w="108" w:type="dxa"/>
            </w:tcMar>
          </w:tcPr>
          <w:p w14:paraId="27E954D2" w14:textId="77777777" w:rsidR="007F70B7" w:rsidRDefault="007F70B7" w:rsidP="00883165">
            <w:pPr>
              <w:spacing w:after="0"/>
              <w:jc w:val="both"/>
            </w:pPr>
            <w:r>
              <w:rPr>
                <w:noProof/>
                <w:lang w:eastAsia="en-GB"/>
              </w:rPr>
              <w:drawing>
                <wp:anchor distT="0" distB="0" distL="114300" distR="114300" simplePos="0" relativeHeight="251664384" behindDoc="0" locked="0" layoutInCell="1" allowOverlap="1" wp14:anchorId="7F271A84" wp14:editId="1A312FBE">
                  <wp:simplePos x="0" y="0"/>
                  <wp:positionH relativeFrom="column">
                    <wp:posOffset>128902</wp:posOffset>
                  </wp:positionH>
                  <wp:positionV relativeFrom="page">
                    <wp:posOffset>4443</wp:posOffset>
                  </wp:positionV>
                  <wp:extent cx="1504316" cy="809628"/>
                  <wp:effectExtent l="0" t="0" r="634" b="9522"/>
                  <wp:wrapTight wrapText="bothSides">
                    <wp:wrapPolygon edited="0">
                      <wp:start x="0" y="0"/>
                      <wp:lineTo x="0" y="21346"/>
                      <wp:lineTo x="21336" y="21346"/>
                      <wp:lineTo x="21336" y="0"/>
                      <wp:lineTo x="0" y="0"/>
                    </wp:wrapPolygon>
                  </wp:wrapTight>
                  <wp:docPr id="14" name="Picture 20" descr="Image result for crisps"/>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rcRect/>
                          <a:stretch>
                            <a:fillRect/>
                          </a:stretch>
                        </pic:blipFill>
                        <pic:spPr>
                          <a:xfrm>
                            <a:off x="0" y="0"/>
                            <a:ext cx="1504316" cy="809628"/>
                          </a:xfrm>
                          <a:prstGeom prst="rect">
                            <a:avLst/>
                          </a:prstGeom>
                          <a:noFill/>
                          <a:ln>
                            <a:noFill/>
                            <a:prstDash/>
                          </a:ln>
                        </pic:spPr>
                      </pic:pic>
                    </a:graphicData>
                  </a:graphic>
                </wp:anchor>
              </w:drawing>
            </w:r>
          </w:p>
        </w:tc>
        <w:tc>
          <w:tcPr>
            <w:tcW w:w="2614" w:type="dxa"/>
            <w:shd w:val="clear" w:color="auto" w:fill="auto"/>
            <w:tcMar>
              <w:top w:w="0" w:type="dxa"/>
              <w:left w:w="108" w:type="dxa"/>
              <w:bottom w:w="0" w:type="dxa"/>
              <w:right w:w="108" w:type="dxa"/>
            </w:tcMar>
          </w:tcPr>
          <w:p w14:paraId="3D67CF63" w14:textId="77777777" w:rsidR="007F70B7" w:rsidRDefault="007F70B7" w:rsidP="00883165">
            <w:pPr>
              <w:spacing w:after="0"/>
              <w:jc w:val="both"/>
            </w:pPr>
            <w:r>
              <w:rPr>
                <w:noProof/>
                <w:lang w:eastAsia="en-GB"/>
              </w:rPr>
              <w:drawing>
                <wp:inline distT="0" distB="0" distL="0" distR="0" wp14:anchorId="6C01542D" wp14:editId="0A073F7B">
                  <wp:extent cx="883346" cy="635343"/>
                  <wp:effectExtent l="76200" t="133350" r="50104" b="126657"/>
                  <wp:docPr id="15" name="Picture 1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rot="20541843">
                            <a:off x="0" y="0"/>
                            <a:ext cx="883346" cy="635343"/>
                          </a:xfrm>
                          <a:prstGeom prst="rect">
                            <a:avLst/>
                          </a:prstGeom>
                          <a:noFill/>
                          <a:ln>
                            <a:noFill/>
                            <a:prstDash/>
                          </a:ln>
                        </pic:spPr>
                      </pic:pic>
                    </a:graphicData>
                  </a:graphic>
                </wp:inline>
              </w:drawing>
            </w:r>
          </w:p>
        </w:tc>
      </w:tr>
      <w:tr w:rsidR="007F70B7" w14:paraId="4ECB3391" w14:textId="77777777" w:rsidTr="00883165">
        <w:trPr>
          <w:trHeight w:val="77"/>
        </w:trPr>
        <w:tc>
          <w:tcPr>
            <w:tcW w:w="545" w:type="dxa"/>
            <w:shd w:val="clear" w:color="auto" w:fill="auto"/>
            <w:tcMar>
              <w:top w:w="0" w:type="dxa"/>
              <w:left w:w="108" w:type="dxa"/>
              <w:bottom w:w="0" w:type="dxa"/>
              <w:right w:w="108" w:type="dxa"/>
            </w:tcMar>
          </w:tcPr>
          <w:p w14:paraId="584FCFA0" w14:textId="77777777" w:rsidR="007F70B7" w:rsidRDefault="007F70B7" w:rsidP="00883165">
            <w:pPr>
              <w:spacing w:after="0"/>
              <w:jc w:val="both"/>
              <w:rPr>
                <w:rFonts w:ascii="Comic Sans MS" w:hAnsi="Comic Sans MS"/>
              </w:rPr>
            </w:pPr>
          </w:p>
        </w:tc>
        <w:tc>
          <w:tcPr>
            <w:tcW w:w="2339" w:type="dxa"/>
            <w:shd w:val="clear" w:color="auto" w:fill="auto"/>
            <w:tcMar>
              <w:top w:w="0" w:type="dxa"/>
              <w:left w:w="108" w:type="dxa"/>
              <w:bottom w:w="0" w:type="dxa"/>
              <w:right w:w="108" w:type="dxa"/>
            </w:tcMar>
          </w:tcPr>
          <w:p w14:paraId="08DD0000" w14:textId="77777777" w:rsidR="007F70B7" w:rsidRDefault="007F70B7" w:rsidP="00883165">
            <w:pPr>
              <w:spacing w:after="0"/>
              <w:jc w:val="both"/>
              <w:rPr>
                <w:rFonts w:ascii="Comic Sans MS" w:hAnsi="Comic Sans MS"/>
              </w:rPr>
            </w:pPr>
            <w:r>
              <w:rPr>
                <w:rFonts w:ascii="Comic Sans MS" w:hAnsi="Comic Sans MS"/>
              </w:rPr>
              <w:t>2x Biscuit</w:t>
            </w:r>
          </w:p>
        </w:tc>
        <w:tc>
          <w:tcPr>
            <w:tcW w:w="3028" w:type="dxa"/>
            <w:shd w:val="clear" w:color="auto" w:fill="auto"/>
            <w:tcMar>
              <w:top w:w="0" w:type="dxa"/>
              <w:left w:w="108" w:type="dxa"/>
              <w:bottom w:w="0" w:type="dxa"/>
              <w:right w:w="108" w:type="dxa"/>
            </w:tcMar>
          </w:tcPr>
          <w:p w14:paraId="2155AF6F" w14:textId="77777777" w:rsidR="007F70B7" w:rsidRDefault="007F70B7" w:rsidP="00883165">
            <w:pPr>
              <w:spacing w:after="0"/>
              <w:jc w:val="both"/>
              <w:rPr>
                <w:rFonts w:ascii="Comic Sans MS" w:hAnsi="Comic Sans MS"/>
              </w:rPr>
            </w:pPr>
            <w:r>
              <w:rPr>
                <w:rFonts w:ascii="Comic Sans MS" w:hAnsi="Comic Sans MS"/>
              </w:rPr>
              <w:t>½ packet crisps</w:t>
            </w:r>
          </w:p>
        </w:tc>
        <w:tc>
          <w:tcPr>
            <w:tcW w:w="2614" w:type="dxa"/>
            <w:shd w:val="clear" w:color="auto" w:fill="auto"/>
            <w:tcMar>
              <w:top w:w="0" w:type="dxa"/>
              <w:left w:w="108" w:type="dxa"/>
              <w:bottom w:w="0" w:type="dxa"/>
              <w:right w:w="108" w:type="dxa"/>
            </w:tcMar>
          </w:tcPr>
          <w:p w14:paraId="6F37E7F9" w14:textId="77777777" w:rsidR="007F70B7" w:rsidRDefault="007F70B7" w:rsidP="00883165">
            <w:pPr>
              <w:spacing w:after="0"/>
              <w:jc w:val="both"/>
              <w:rPr>
                <w:rFonts w:ascii="Comic Sans MS" w:hAnsi="Comic Sans MS"/>
              </w:rPr>
            </w:pPr>
            <w:r>
              <w:rPr>
                <w:rFonts w:ascii="Comic Sans MS" w:hAnsi="Comic Sans MS"/>
              </w:rPr>
              <w:t>Small flapjack or cake</w:t>
            </w:r>
          </w:p>
        </w:tc>
      </w:tr>
    </w:tbl>
    <w:p w14:paraId="6486221B" w14:textId="77777777" w:rsidR="007F70B7" w:rsidRDefault="007F70B7" w:rsidP="007F70B7">
      <w:pPr>
        <w:rPr>
          <w:rFonts w:ascii="Comic Sans MS" w:hAnsi="Comic Sans MS"/>
          <w:b/>
        </w:rPr>
      </w:pPr>
      <w:r>
        <w:rPr>
          <w:rFonts w:ascii="Comic Sans MS" w:hAnsi="Comic Sans MS"/>
          <w:b/>
        </w:rPr>
        <w:t>Always include a bottle of water</w:t>
      </w:r>
    </w:p>
    <w:p w14:paraId="08D75D3F" w14:textId="77777777" w:rsidR="007F70B7" w:rsidRDefault="007F70B7" w:rsidP="007F70B7">
      <w:pPr>
        <w:pStyle w:val="NoSpacing"/>
        <w:rPr>
          <w:rFonts w:ascii="Comic Sans MS" w:hAnsi="Comic Sans MS"/>
        </w:rPr>
      </w:pPr>
      <w:r>
        <w:rPr>
          <w:rFonts w:ascii="Comic Sans MS" w:hAnsi="Comic Sans MS"/>
        </w:rPr>
        <w:t>Ensure the food is cold or able to remain warm and prepared in a way your child likes, i.e. crusts removed, slices instead of sticks</w:t>
      </w:r>
    </w:p>
    <w:p w14:paraId="492101E4" w14:textId="3EF7B791" w:rsidR="007F70B7" w:rsidRDefault="007F70B7" w:rsidP="007F70B7">
      <w:pPr>
        <w:pStyle w:val="NoSpacing"/>
        <w:rPr>
          <w:rFonts w:ascii="Comic Sans MS" w:hAnsi="Comic Sans MS"/>
        </w:rPr>
      </w:pPr>
      <w:r>
        <w:rPr>
          <w:rFonts w:ascii="Comic Sans MS" w:hAnsi="Comic Sans MS"/>
        </w:rPr>
        <w:t>All children are encouraged to eat everything in their lunchbox so please</w:t>
      </w:r>
      <w:r>
        <w:rPr>
          <w:rFonts w:ascii="Comic Sans MS" w:hAnsi="Comic Sans MS"/>
        </w:rPr>
        <w:t xml:space="preserve"> try not over-load and 1 treat item is plenty. </w:t>
      </w:r>
    </w:p>
    <w:p w14:paraId="7B83A3F9" w14:textId="77777777" w:rsidR="00310CBF" w:rsidRPr="003B1C4D" w:rsidRDefault="00310CBF" w:rsidP="006563D7">
      <w:pPr>
        <w:pStyle w:val="NoSpacing"/>
        <w:rPr>
          <w:sz w:val="10"/>
          <w:lang w:val="en-GB"/>
        </w:rPr>
      </w:pPr>
    </w:p>
    <w:sectPr w:rsidR="00310CBF" w:rsidRPr="003B1C4D" w:rsidSect="004E2CF7">
      <w:pgSz w:w="11906" w:h="16838" w:code="9"/>
      <w:pgMar w:top="0" w:right="720" w:bottom="0" w:left="720" w:header="720" w:footer="431"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BE684D" w14:textId="77777777" w:rsidR="00961030" w:rsidRDefault="00961030" w:rsidP="00F921A1">
      <w:pPr>
        <w:spacing w:after="0"/>
      </w:pPr>
      <w:r>
        <w:separator/>
      </w:r>
    </w:p>
  </w:endnote>
  <w:endnote w:type="continuationSeparator" w:id="0">
    <w:p w14:paraId="330F4D8C" w14:textId="77777777" w:rsidR="00961030" w:rsidRDefault="00961030" w:rsidP="00F921A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w:altName w:val="Arial"/>
    <w:charset w:val="00"/>
    <w:family w:val="auto"/>
    <w:pitch w:val="variable"/>
    <w:sig w:usb0="80000267" w:usb1="00000000" w:usb2="00000000" w:usb3="00000000" w:csb0="000001F7"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4B2A0F" w14:textId="77777777" w:rsidR="00961030" w:rsidRDefault="00961030" w:rsidP="00F921A1">
      <w:pPr>
        <w:spacing w:after="0"/>
      </w:pPr>
      <w:r>
        <w:separator/>
      </w:r>
    </w:p>
  </w:footnote>
  <w:footnote w:type="continuationSeparator" w:id="0">
    <w:p w14:paraId="588C54D6" w14:textId="77777777" w:rsidR="00961030" w:rsidRDefault="00961030" w:rsidP="00F921A1">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0C3AE4"/>
    <w:multiLevelType w:val="hybridMultilevel"/>
    <w:tmpl w:val="1EE69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48820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clean"/>
  <w:stylePaneSortMethod w:val="0000"/>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7"/>
  </w:hdrShapeDefaults>
  <w:footnotePr>
    <w:footnote w:id="-1"/>
    <w:footnote w:id="0"/>
  </w:footnotePr>
  <w:endnotePr>
    <w:endnote w:id="-1"/>
    <w:endnote w:id="0"/>
  </w:endnotePr>
  <w:compat>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0EC0"/>
    <w:rsid w:val="00016892"/>
    <w:rsid w:val="000266D5"/>
    <w:rsid w:val="00034F4B"/>
    <w:rsid w:val="0006180E"/>
    <w:rsid w:val="000B1893"/>
    <w:rsid w:val="000D53AE"/>
    <w:rsid w:val="000F69D6"/>
    <w:rsid w:val="00131C96"/>
    <w:rsid w:val="001509F5"/>
    <w:rsid w:val="001C7AE8"/>
    <w:rsid w:val="00215D38"/>
    <w:rsid w:val="002363C3"/>
    <w:rsid w:val="00290F3B"/>
    <w:rsid w:val="002E76DC"/>
    <w:rsid w:val="00301984"/>
    <w:rsid w:val="00310CBF"/>
    <w:rsid w:val="0033720E"/>
    <w:rsid w:val="00356A46"/>
    <w:rsid w:val="003B1C4D"/>
    <w:rsid w:val="004C522B"/>
    <w:rsid w:val="004E2CF7"/>
    <w:rsid w:val="00594B47"/>
    <w:rsid w:val="005D5C04"/>
    <w:rsid w:val="005D6E16"/>
    <w:rsid w:val="005E4501"/>
    <w:rsid w:val="005F5948"/>
    <w:rsid w:val="00602E6B"/>
    <w:rsid w:val="00623CA9"/>
    <w:rsid w:val="006500F6"/>
    <w:rsid w:val="006563D7"/>
    <w:rsid w:val="007162EB"/>
    <w:rsid w:val="007C0018"/>
    <w:rsid w:val="007E7F19"/>
    <w:rsid w:val="007F46FE"/>
    <w:rsid w:val="007F70B7"/>
    <w:rsid w:val="00847CB0"/>
    <w:rsid w:val="008560C3"/>
    <w:rsid w:val="008D3A90"/>
    <w:rsid w:val="008D42B1"/>
    <w:rsid w:val="009052F9"/>
    <w:rsid w:val="00961030"/>
    <w:rsid w:val="009B2490"/>
    <w:rsid w:val="009E1700"/>
    <w:rsid w:val="00A11F83"/>
    <w:rsid w:val="00AA4EE5"/>
    <w:rsid w:val="00AF4976"/>
    <w:rsid w:val="00B03852"/>
    <w:rsid w:val="00B3506C"/>
    <w:rsid w:val="00B66A52"/>
    <w:rsid w:val="00B679F9"/>
    <w:rsid w:val="00B70EC0"/>
    <w:rsid w:val="00BD13D2"/>
    <w:rsid w:val="00BE2527"/>
    <w:rsid w:val="00BF5B95"/>
    <w:rsid w:val="00C559EA"/>
    <w:rsid w:val="00CA45CF"/>
    <w:rsid w:val="00CD324F"/>
    <w:rsid w:val="00D41AE6"/>
    <w:rsid w:val="00D50263"/>
    <w:rsid w:val="00D704E9"/>
    <w:rsid w:val="00DA2659"/>
    <w:rsid w:val="00DD7BB5"/>
    <w:rsid w:val="00DE38D0"/>
    <w:rsid w:val="00E4499D"/>
    <w:rsid w:val="00E83D6F"/>
    <w:rsid w:val="00E920B8"/>
    <w:rsid w:val="00EB2FC3"/>
    <w:rsid w:val="00ED1FAA"/>
    <w:rsid w:val="00EE5E3E"/>
    <w:rsid w:val="00F859EC"/>
    <w:rsid w:val="00F921A1"/>
    <w:rsid w:val="00F97690"/>
    <w:rsid w:val="00FF28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7"/>
    <o:shapelayout v:ext="edit">
      <o:idmap v:ext="edit" data="2"/>
    </o:shapelayout>
  </w:shapeDefaults>
  <w:decimalSymbol w:val="."/>
  <w:listSeparator w:val=","/>
  <w14:docId w14:val="57EC7DA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imes New Roman"/>
        <w:sz w:val="22"/>
        <w:szCs w:val="22"/>
        <w:lang w:val="en-US" w:eastAsia="en-US" w:bidi="ar-SA"/>
      </w:rPr>
    </w:rPrDefault>
    <w:pPrDefault>
      <w:pPr>
        <w:spacing w:after="240"/>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Smart Link" w:semiHidden="1" w:unhideWhenUsed="1"/>
  </w:latentStyles>
  <w:style w:type="paragraph" w:default="1" w:styleId="Normal">
    <w:name w:val="Normal"/>
    <w:uiPriority w:val="1"/>
    <w:qFormat/>
    <w:rsid w:val="007C0018"/>
  </w:style>
  <w:style w:type="paragraph" w:styleId="Heading1">
    <w:name w:val="heading 1"/>
    <w:basedOn w:val="Normal"/>
    <w:next w:val="Normal"/>
    <w:link w:val="Heading1Char"/>
    <w:uiPriority w:val="1"/>
    <w:qFormat/>
    <w:rsid w:val="008D3A90"/>
    <w:pPr>
      <w:spacing w:before="600" w:after="0"/>
      <w:ind w:right="3673"/>
      <w:outlineLvl w:val="0"/>
    </w:pPr>
    <w:rPr>
      <w:b/>
      <w:color w:val="E94E40" w:themeColor="accent1"/>
      <w:sz w:val="48"/>
      <w:szCs w:val="48"/>
    </w:rPr>
  </w:style>
  <w:style w:type="paragraph" w:styleId="Heading2">
    <w:name w:val="heading 2"/>
    <w:basedOn w:val="Normal"/>
    <w:next w:val="Normal"/>
    <w:link w:val="Heading2Char"/>
    <w:uiPriority w:val="1"/>
    <w:qFormat/>
    <w:rsid w:val="00D50263"/>
    <w:pPr>
      <w:spacing w:before="120" w:after="120"/>
      <w:ind w:right="3673"/>
      <w:outlineLvl w:val="1"/>
    </w:pPr>
    <w:rPr>
      <w:i/>
      <w:color w:val="BF5200" w:themeColor="accent2" w:themeShade="BF"/>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semiHidden/>
    <w:rsid w:val="00B70EC0"/>
    <w:pPr>
      <w:kinsoku w:val="0"/>
      <w:overflowPunct w:val="0"/>
      <w:spacing w:before="93" w:line="249" w:lineRule="auto"/>
      <w:ind w:left="313" w:right="62"/>
    </w:pPr>
    <w:rPr>
      <w:spacing w:val="-8"/>
      <w:sz w:val="24"/>
      <w:szCs w:val="24"/>
    </w:rPr>
  </w:style>
  <w:style w:type="character" w:customStyle="1" w:styleId="BodyTextChar">
    <w:name w:val="Body Text Char"/>
    <w:basedOn w:val="DefaultParagraphFont"/>
    <w:link w:val="BodyText"/>
    <w:uiPriority w:val="1"/>
    <w:semiHidden/>
    <w:rsid w:val="00034F4B"/>
    <w:rPr>
      <w:rFonts w:ascii="Arial" w:hAnsi="Arial" w:cs="Arial"/>
      <w:spacing w:val="-8"/>
      <w:sz w:val="24"/>
      <w:szCs w:val="24"/>
    </w:rPr>
  </w:style>
  <w:style w:type="character" w:customStyle="1" w:styleId="Heading1Char">
    <w:name w:val="Heading 1 Char"/>
    <w:basedOn w:val="DefaultParagraphFont"/>
    <w:link w:val="Heading1"/>
    <w:uiPriority w:val="1"/>
    <w:rsid w:val="008D3A90"/>
    <w:rPr>
      <w:b/>
      <w:color w:val="E94E40" w:themeColor="accent1"/>
      <w:sz w:val="48"/>
      <w:szCs w:val="48"/>
    </w:rPr>
  </w:style>
  <w:style w:type="character" w:customStyle="1" w:styleId="Heading2Char">
    <w:name w:val="Heading 2 Char"/>
    <w:basedOn w:val="DefaultParagraphFont"/>
    <w:link w:val="Heading2"/>
    <w:uiPriority w:val="1"/>
    <w:rsid w:val="00D50263"/>
    <w:rPr>
      <w:i/>
      <w:color w:val="BF5200" w:themeColor="accent2" w:themeShade="BF"/>
      <w:sz w:val="36"/>
      <w:szCs w:val="36"/>
    </w:rPr>
  </w:style>
  <w:style w:type="paragraph" w:styleId="ListParagraph">
    <w:name w:val="List Paragraph"/>
    <w:basedOn w:val="Normal"/>
    <w:uiPriority w:val="1"/>
    <w:semiHidden/>
    <w:rPr>
      <w:rFonts w:ascii="Times New Roman" w:hAnsi="Times New Roman"/>
      <w:sz w:val="24"/>
      <w:szCs w:val="24"/>
    </w:rPr>
  </w:style>
  <w:style w:type="character" w:styleId="UnresolvedMention">
    <w:name w:val="Unresolved Mention"/>
    <w:basedOn w:val="DefaultParagraphFont"/>
    <w:uiPriority w:val="99"/>
    <w:semiHidden/>
    <w:rsid w:val="00034F4B"/>
    <w:rPr>
      <w:color w:val="808080"/>
      <w:shd w:val="clear" w:color="auto" w:fill="E6E6E6"/>
    </w:rPr>
  </w:style>
  <w:style w:type="paragraph" w:styleId="Title">
    <w:name w:val="Title"/>
    <w:basedOn w:val="BodyText"/>
    <w:next w:val="Normal"/>
    <w:link w:val="TitleChar"/>
    <w:uiPriority w:val="10"/>
    <w:qFormat/>
    <w:rsid w:val="00E83D6F"/>
    <w:pPr>
      <w:spacing w:before="74" w:after="0" w:line="250" w:lineRule="auto"/>
      <w:ind w:left="0" w:right="5743"/>
    </w:pPr>
    <w:rPr>
      <w:rFonts w:asciiTheme="majorHAnsi" w:hAnsiTheme="majorHAnsi" w:cs="Gill Sans"/>
      <w:b/>
      <w:bCs/>
      <w:sz w:val="72"/>
      <w:szCs w:val="72"/>
    </w:rPr>
  </w:style>
  <w:style w:type="character" w:customStyle="1" w:styleId="TitleChar">
    <w:name w:val="Title Char"/>
    <w:basedOn w:val="DefaultParagraphFont"/>
    <w:link w:val="Title"/>
    <w:uiPriority w:val="10"/>
    <w:rsid w:val="00E83D6F"/>
    <w:rPr>
      <w:rFonts w:asciiTheme="majorHAnsi" w:hAnsiTheme="majorHAnsi" w:cs="Gill Sans"/>
      <w:b/>
      <w:bCs/>
      <w:spacing w:val="-8"/>
      <w:sz w:val="72"/>
      <w:szCs w:val="72"/>
    </w:rPr>
  </w:style>
  <w:style w:type="paragraph" w:styleId="Subtitle">
    <w:name w:val="Subtitle"/>
    <w:basedOn w:val="Normal"/>
    <w:next w:val="Normal"/>
    <w:link w:val="SubtitleChar"/>
    <w:uiPriority w:val="11"/>
    <w:qFormat/>
    <w:rsid w:val="00E83D6F"/>
    <w:pPr>
      <w:pBdr>
        <w:top w:val="single" w:sz="4" w:space="6" w:color="E94E40" w:themeColor="accent1"/>
        <w:left w:val="single" w:sz="4" w:space="0" w:color="E94E40" w:themeColor="accent1"/>
        <w:bottom w:val="single" w:sz="4" w:space="8" w:color="E94E40" w:themeColor="accent1"/>
        <w:right w:val="single" w:sz="4" w:space="0" w:color="E94E40" w:themeColor="accent1"/>
      </w:pBdr>
      <w:shd w:val="clear" w:color="auto" w:fill="E94E40" w:themeFill="accent1"/>
      <w:spacing w:after="120"/>
      <w:ind w:left="-101" w:right="8366"/>
      <w:jc w:val="center"/>
    </w:pPr>
    <w:rPr>
      <w:b/>
      <w:color w:val="FFFFFF" w:themeColor="background1"/>
      <w:sz w:val="36"/>
      <w:szCs w:val="36"/>
    </w:rPr>
  </w:style>
  <w:style w:type="character" w:customStyle="1" w:styleId="SubtitleChar">
    <w:name w:val="Subtitle Char"/>
    <w:basedOn w:val="DefaultParagraphFont"/>
    <w:link w:val="Subtitle"/>
    <w:uiPriority w:val="11"/>
    <w:rsid w:val="00E83D6F"/>
    <w:rPr>
      <w:b/>
      <w:color w:val="FFFFFF" w:themeColor="background1"/>
      <w:sz w:val="36"/>
      <w:szCs w:val="36"/>
      <w:shd w:val="clear" w:color="auto" w:fill="E94E40" w:themeFill="accent1"/>
    </w:rPr>
  </w:style>
  <w:style w:type="paragraph" w:styleId="Quote">
    <w:name w:val="Quote"/>
    <w:basedOn w:val="BodyText"/>
    <w:next w:val="Normal"/>
    <w:link w:val="QuoteChar"/>
    <w:uiPriority w:val="29"/>
    <w:qFormat/>
    <w:rsid w:val="00BD13D2"/>
    <w:pPr>
      <w:widowControl w:val="0"/>
      <w:autoSpaceDE w:val="0"/>
      <w:autoSpaceDN w:val="0"/>
      <w:adjustRightInd w:val="0"/>
      <w:spacing w:before="0" w:after="0" w:line="240" w:lineRule="auto"/>
      <w:ind w:left="113"/>
    </w:pPr>
    <w:rPr>
      <w:rFonts w:ascii="Arial" w:hAnsi="Arial" w:cs="Arial"/>
      <w:b/>
      <w:color w:val="404040" w:themeColor="text1" w:themeTint="BF"/>
      <w:sz w:val="28"/>
      <w:szCs w:val="28"/>
    </w:rPr>
  </w:style>
  <w:style w:type="character" w:customStyle="1" w:styleId="QuoteChar">
    <w:name w:val="Quote Char"/>
    <w:basedOn w:val="DefaultParagraphFont"/>
    <w:link w:val="Quote"/>
    <w:uiPriority w:val="29"/>
    <w:rsid w:val="00BD13D2"/>
    <w:rPr>
      <w:rFonts w:ascii="Arial" w:hAnsi="Arial" w:cs="Arial"/>
      <w:b/>
      <w:color w:val="404040" w:themeColor="text1" w:themeTint="BF"/>
      <w:spacing w:val="-8"/>
      <w:sz w:val="28"/>
      <w:szCs w:val="28"/>
    </w:rPr>
  </w:style>
  <w:style w:type="paragraph" w:styleId="Header">
    <w:name w:val="header"/>
    <w:basedOn w:val="Normal"/>
    <w:link w:val="HeaderChar"/>
    <w:uiPriority w:val="99"/>
    <w:semiHidden/>
    <w:rsid w:val="00F921A1"/>
    <w:pPr>
      <w:tabs>
        <w:tab w:val="center" w:pos="4680"/>
        <w:tab w:val="right" w:pos="9360"/>
      </w:tabs>
      <w:spacing w:after="0"/>
    </w:pPr>
  </w:style>
  <w:style w:type="character" w:styleId="BookTitle">
    <w:name w:val="Book Title"/>
    <w:basedOn w:val="DefaultParagraphFont"/>
    <w:uiPriority w:val="33"/>
    <w:semiHidden/>
    <w:rsid w:val="00034F4B"/>
    <w:rPr>
      <w:b/>
      <w:bCs/>
      <w:i/>
      <w:iCs/>
      <w:spacing w:val="5"/>
    </w:rPr>
  </w:style>
  <w:style w:type="character" w:styleId="Emphasis">
    <w:name w:val="Emphasis"/>
    <w:basedOn w:val="DefaultParagraphFont"/>
    <w:uiPriority w:val="20"/>
    <w:semiHidden/>
    <w:rsid w:val="00034F4B"/>
    <w:rPr>
      <w:i/>
      <w:iCs/>
    </w:rPr>
  </w:style>
  <w:style w:type="character" w:styleId="Hashtag">
    <w:name w:val="Hashtag"/>
    <w:basedOn w:val="DefaultParagraphFont"/>
    <w:uiPriority w:val="99"/>
    <w:semiHidden/>
    <w:rsid w:val="00034F4B"/>
    <w:rPr>
      <w:color w:val="2B579A"/>
      <w:shd w:val="clear" w:color="auto" w:fill="E6E6E6"/>
    </w:rPr>
  </w:style>
  <w:style w:type="character" w:styleId="IntenseEmphasis">
    <w:name w:val="Intense Emphasis"/>
    <w:basedOn w:val="DefaultParagraphFont"/>
    <w:uiPriority w:val="21"/>
    <w:semiHidden/>
    <w:rsid w:val="00034F4B"/>
    <w:rPr>
      <w:i/>
      <w:iCs/>
      <w:color w:val="E94E40" w:themeColor="accent1"/>
    </w:rPr>
  </w:style>
  <w:style w:type="paragraph" w:styleId="IntenseQuote">
    <w:name w:val="Intense Quote"/>
    <w:basedOn w:val="Normal"/>
    <w:next w:val="Normal"/>
    <w:link w:val="IntenseQuoteChar"/>
    <w:uiPriority w:val="30"/>
    <w:semiHidden/>
    <w:rsid w:val="00034F4B"/>
    <w:pPr>
      <w:pBdr>
        <w:top w:val="single" w:sz="4" w:space="10" w:color="E94E40" w:themeColor="accent1"/>
        <w:bottom w:val="single" w:sz="4" w:space="10" w:color="E94E40" w:themeColor="accent1"/>
      </w:pBdr>
      <w:spacing w:before="360" w:after="360"/>
      <w:ind w:left="864" w:right="864"/>
      <w:jc w:val="center"/>
    </w:pPr>
    <w:rPr>
      <w:i/>
      <w:iCs/>
      <w:color w:val="E94E40" w:themeColor="accent1"/>
    </w:rPr>
  </w:style>
  <w:style w:type="character" w:customStyle="1" w:styleId="IntenseQuoteChar">
    <w:name w:val="Intense Quote Char"/>
    <w:basedOn w:val="DefaultParagraphFont"/>
    <w:link w:val="IntenseQuote"/>
    <w:uiPriority w:val="30"/>
    <w:semiHidden/>
    <w:rsid w:val="00034F4B"/>
    <w:rPr>
      <w:rFonts w:ascii="Arial" w:hAnsi="Arial" w:cs="Arial"/>
      <w:i/>
      <w:iCs/>
      <w:color w:val="E94E40" w:themeColor="accent1"/>
      <w:sz w:val="22"/>
      <w:szCs w:val="22"/>
    </w:rPr>
  </w:style>
  <w:style w:type="character" w:styleId="IntenseReference">
    <w:name w:val="Intense Reference"/>
    <w:basedOn w:val="DefaultParagraphFont"/>
    <w:uiPriority w:val="32"/>
    <w:semiHidden/>
    <w:rsid w:val="00034F4B"/>
    <w:rPr>
      <w:b/>
      <w:bCs/>
      <w:smallCaps/>
      <w:color w:val="E94E40" w:themeColor="accent1"/>
      <w:spacing w:val="5"/>
    </w:rPr>
  </w:style>
  <w:style w:type="character" w:styleId="Strong">
    <w:name w:val="Strong"/>
    <w:basedOn w:val="DefaultParagraphFont"/>
    <w:uiPriority w:val="22"/>
    <w:semiHidden/>
    <w:rsid w:val="00034F4B"/>
    <w:rPr>
      <w:b/>
      <w:bCs/>
    </w:rPr>
  </w:style>
  <w:style w:type="character" w:styleId="SubtleEmphasis">
    <w:name w:val="Subtle Emphasis"/>
    <w:basedOn w:val="DefaultParagraphFont"/>
    <w:uiPriority w:val="19"/>
    <w:semiHidden/>
    <w:rsid w:val="00034F4B"/>
    <w:rPr>
      <w:i/>
      <w:iCs/>
      <w:color w:val="404040" w:themeColor="text1" w:themeTint="BF"/>
    </w:rPr>
  </w:style>
  <w:style w:type="character" w:styleId="SubtleReference">
    <w:name w:val="Subtle Reference"/>
    <w:basedOn w:val="DefaultParagraphFont"/>
    <w:uiPriority w:val="31"/>
    <w:semiHidden/>
    <w:rsid w:val="00034F4B"/>
    <w:rPr>
      <w:smallCaps/>
      <w:color w:val="5A5A5A" w:themeColor="text1" w:themeTint="A5"/>
    </w:rPr>
  </w:style>
  <w:style w:type="character" w:customStyle="1" w:styleId="HeaderChar">
    <w:name w:val="Header Char"/>
    <w:basedOn w:val="DefaultParagraphFont"/>
    <w:link w:val="Header"/>
    <w:uiPriority w:val="99"/>
    <w:semiHidden/>
    <w:rsid w:val="007C0018"/>
  </w:style>
  <w:style w:type="paragraph" w:styleId="Footer">
    <w:name w:val="footer"/>
    <w:basedOn w:val="Normal"/>
    <w:link w:val="FooterChar"/>
    <w:uiPriority w:val="99"/>
    <w:semiHidden/>
    <w:rsid w:val="00F921A1"/>
    <w:pPr>
      <w:tabs>
        <w:tab w:val="center" w:pos="4680"/>
        <w:tab w:val="right" w:pos="9360"/>
      </w:tabs>
      <w:spacing w:after="0"/>
    </w:pPr>
  </w:style>
  <w:style w:type="character" w:customStyle="1" w:styleId="FooterChar">
    <w:name w:val="Footer Char"/>
    <w:basedOn w:val="DefaultParagraphFont"/>
    <w:link w:val="Footer"/>
    <w:uiPriority w:val="99"/>
    <w:semiHidden/>
    <w:rsid w:val="007C0018"/>
  </w:style>
  <w:style w:type="table" w:styleId="TableGrid">
    <w:name w:val="Table Grid"/>
    <w:basedOn w:val="TableNormal"/>
    <w:uiPriority w:val="39"/>
    <w:rsid w:val="000D53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withDarkBackground">
    <w:name w:val="Normal with Dark Background"/>
    <w:basedOn w:val="Normal"/>
    <w:uiPriority w:val="1"/>
    <w:qFormat/>
    <w:rsid w:val="006563D7"/>
    <w:rPr>
      <w:color w:val="FFFFFF" w:themeColor="background1"/>
    </w:rPr>
  </w:style>
  <w:style w:type="paragraph" w:customStyle="1" w:styleId="Heading1Alt">
    <w:name w:val="Heading 1 Alt"/>
    <w:basedOn w:val="Normal"/>
    <w:uiPriority w:val="1"/>
    <w:qFormat/>
    <w:rsid w:val="005F5948"/>
    <w:pPr>
      <w:spacing w:before="1200" w:after="0"/>
    </w:pPr>
    <w:rPr>
      <w:b/>
      <w:color w:val="FFFFFF" w:themeColor="background1"/>
      <w:sz w:val="48"/>
    </w:rPr>
  </w:style>
  <w:style w:type="paragraph" w:customStyle="1" w:styleId="Heading2Alt">
    <w:name w:val="Heading 2 Alt"/>
    <w:basedOn w:val="Normal"/>
    <w:uiPriority w:val="1"/>
    <w:qFormat/>
    <w:rsid w:val="006563D7"/>
    <w:pPr>
      <w:spacing w:before="120"/>
    </w:pPr>
    <w:rPr>
      <w:i/>
      <w:color w:val="FFFFFF" w:themeColor="background1"/>
      <w:sz w:val="36"/>
    </w:rPr>
  </w:style>
  <w:style w:type="paragraph" w:styleId="NoSpacing">
    <w:name w:val="No Spacing"/>
    <w:qFormat/>
    <w:rsid w:val="006563D7"/>
    <w:pPr>
      <w:spacing w:after="0"/>
    </w:pPr>
    <w:rPr>
      <w:sz w:val="24"/>
    </w:rPr>
  </w:style>
  <w:style w:type="character" w:styleId="PlaceholderText">
    <w:name w:val="Placeholder Text"/>
    <w:basedOn w:val="DefaultParagraphFont"/>
    <w:uiPriority w:val="99"/>
    <w:semiHidden/>
    <w:rsid w:val="009052F9"/>
    <w:rPr>
      <w:color w:val="808080"/>
    </w:rPr>
  </w:style>
  <w:style w:type="paragraph" w:customStyle="1" w:styleId="QuoteHeading">
    <w:name w:val="Quote Heading"/>
    <w:basedOn w:val="Normal"/>
    <w:uiPriority w:val="1"/>
    <w:qFormat/>
    <w:rsid w:val="005F5948"/>
    <w:pPr>
      <w:spacing w:after="0"/>
    </w:pPr>
    <w:rPr>
      <w:rFonts w:asciiTheme="majorHAnsi" w:hAnsiTheme="majorHAnsi"/>
      <w:b/>
      <w:color w:val="FFFFFF" w:themeColor="background1"/>
      <w:sz w:val="48"/>
    </w:rPr>
  </w:style>
  <w:style w:type="paragraph" w:customStyle="1" w:styleId="Graphic">
    <w:name w:val="Graphic"/>
    <w:basedOn w:val="Normal"/>
    <w:link w:val="GraphicChar"/>
    <w:uiPriority w:val="1"/>
    <w:qFormat/>
    <w:rsid w:val="00DE38D0"/>
    <w:pPr>
      <w:keepNext/>
      <w:spacing w:after="720"/>
    </w:pPr>
  </w:style>
  <w:style w:type="character" w:customStyle="1" w:styleId="GraphicChar">
    <w:name w:val="Graphic Char"/>
    <w:basedOn w:val="DefaultParagraphFont"/>
    <w:link w:val="Graphic"/>
    <w:uiPriority w:val="1"/>
    <w:rsid w:val="00DE38D0"/>
  </w:style>
  <w:style w:type="paragraph" w:styleId="BalloonText">
    <w:name w:val="Balloon Text"/>
    <w:basedOn w:val="Normal"/>
    <w:link w:val="BalloonTextChar"/>
    <w:uiPriority w:val="99"/>
    <w:semiHidden/>
    <w:unhideWhenUsed/>
    <w:rsid w:val="009B2490"/>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2490"/>
    <w:rPr>
      <w:rFonts w:ascii="Segoe UI" w:hAnsi="Segoe UI" w:cs="Segoe UI"/>
      <w:sz w:val="18"/>
      <w:szCs w:val="18"/>
    </w:rPr>
  </w:style>
  <w:style w:type="character" w:styleId="Hyperlink">
    <w:name w:val="Hyperlink"/>
    <w:basedOn w:val="DefaultParagraphFont"/>
    <w:uiPriority w:val="99"/>
    <w:unhideWhenUsed/>
    <w:rsid w:val="00961030"/>
    <w:rPr>
      <w:color w:val="E94E40"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6.jpeg"/><Relationship Id="rId26" Type="http://schemas.openxmlformats.org/officeDocument/2006/relationships/image" Target="media/image14.jpeg"/><Relationship Id="rId3" Type="http://schemas.openxmlformats.org/officeDocument/2006/relationships/customXml" Target="../customXml/item3.xml"/><Relationship Id="rId21" Type="http://schemas.openxmlformats.org/officeDocument/2006/relationships/image" Target="media/image9.jpeg"/><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5.jpeg"/><Relationship Id="rId25" Type="http://schemas.openxmlformats.org/officeDocument/2006/relationships/image" Target="media/image13.jpeg"/><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tmichaelspreschool.co.uk/" TargetMode="External"/><Relationship Id="rId24" Type="http://schemas.openxmlformats.org/officeDocument/2006/relationships/image" Target="media/image12.jpeg"/><Relationship Id="rId5" Type="http://schemas.openxmlformats.org/officeDocument/2006/relationships/numbering" Target="numbering.xml"/><Relationship Id="rId15" Type="http://schemas.openxmlformats.org/officeDocument/2006/relationships/image" Target="media/image3.jpeg"/><Relationship Id="rId23" Type="http://schemas.openxmlformats.org/officeDocument/2006/relationships/image" Target="media/image11.jpeg"/><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7.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hants.gov.uk/educationandlearning/admissions" TargetMode="External"/><Relationship Id="rId22" Type="http://schemas.openxmlformats.org/officeDocument/2006/relationships/image" Target="media/image10.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School Newsletter">
      <a:dk1>
        <a:sysClr val="windowText" lastClr="000000"/>
      </a:dk1>
      <a:lt1>
        <a:sysClr val="window" lastClr="FFFFFF"/>
      </a:lt1>
      <a:dk2>
        <a:srgbClr val="44546A"/>
      </a:dk2>
      <a:lt2>
        <a:srgbClr val="E7E6E6"/>
      </a:lt2>
      <a:accent1>
        <a:srgbClr val="E94E40"/>
      </a:accent1>
      <a:accent2>
        <a:srgbClr val="FF6E00"/>
      </a:accent2>
      <a:accent3>
        <a:srgbClr val="CFD960"/>
      </a:accent3>
      <a:accent4>
        <a:srgbClr val="CC4438"/>
      </a:accent4>
      <a:accent5>
        <a:srgbClr val="CC5800"/>
      </a:accent5>
      <a:accent6>
        <a:srgbClr val="C3CC5A"/>
      </a:accent6>
      <a:hlink>
        <a:srgbClr val="E94E40"/>
      </a:hlink>
      <a:folHlink>
        <a:srgbClr val="FF6E00"/>
      </a:folHlink>
    </a:clrScheme>
    <a:fontScheme name="School Newsletter">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6e0ed944f324437a1628d920c25a1c7c">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edbd56de57fb331bd1e5e8af7e1d85f1"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FB1133F-BC3A-41E5-B6E0-381B143F66C5}">
  <ds:schemaRefs>
    <ds:schemaRef ds:uri="http://schemas.openxmlformats.org/officeDocument/2006/bibliography"/>
  </ds:schemaRefs>
</ds:datastoreItem>
</file>

<file path=customXml/itemProps2.xml><?xml version="1.0" encoding="utf-8"?>
<ds:datastoreItem xmlns:ds="http://schemas.openxmlformats.org/officeDocument/2006/customXml" ds:itemID="{98089906-ECAA-4168-8CAA-81C4E480A0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8D9EAD-50E9-447D-9A5E-A6BD64EEEB60}">
  <ds:schemaRefs>
    <ds:schemaRef ds:uri="http://schemas.microsoft.com/office/2006/metadata/properties"/>
    <ds:schemaRef ds:uri="http://schemas.microsoft.com/office/infopath/2007/PartnerControls"/>
    <ds:schemaRef ds:uri="71af3243-3dd4-4a8d-8c0d-dd76da1f02a5"/>
  </ds:schemaRefs>
</ds:datastoreItem>
</file>

<file path=customXml/itemProps4.xml><?xml version="1.0" encoding="utf-8"?>
<ds:datastoreItem xmlns:ds="http://schemas.openxmlformats.org/officeDocument/2006/customXml" ds:itemID="{C68E216D-F7E3-4D0E-AE56-8E06640CA9C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449</Words>
  <Characters>2531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2023-12-30T14:27:00Z</dcterms:created>
  <dcterms:modified xsi:type="dcterms:W3CDTF">2023-12-30T14:27:00Z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